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B1F47" w:rsidRDefault="00CB1F47" w:rsidP="00CB1F47">
      <w:pPr>
        <w:widowControl w:val="0"/>
        <w:autoSpaceDE w:val="0"/>
        <w:autoSpaceDN w:val="0"/>
        <w:adjustRightInd w:val="0"/>
        <w:spacing w:after="200"/>
        <w:rPr>
          <w:rFonts w:ascii="Arial" w:hAnsi="Arial" w:cs="Arial"/>
          <w:sz w:val="26"/>
          <w:szCs w:val="26"/>
        </w:rPr>
      </w:pPr>
      <w:r>
        <w:rPr>
          <w:rFonts w:ascii="Arial" w:hAnsi="Arial" w:cs="Arial"/>
          <w:b/>
          <w:bCs/>
          <w:sz w:val="26"/>
          <w:szCs w:val="26"/>
        </w:rPr>
        <w:t xml:space="preserve">MOTION RE: </w:t>
      </w:r>
      <w:r w:rsidR="00054780">
        <w:rPr>
          <w:rFonts w:ascii="Arial" w:hAnsi="Arial" w:cs="Arial"/>
          <w:b/>
          <w:bCs/>
          <w:sz w:val="26"/>
          <w:szCs w:val="26"/>
        </w:rPr>
        <w:t xml:space="preserve">Outreach and Participation </w:t>
      </w:r>
      <w:r w:rsidR="00054780">
        <w:rPr>
          <w:rFonts w:ascii="Arial" w:hAnsi="Arial" w:cs="Arial"/>
          <w:sz w:val="26"/>
          <w:szCs w:val="26"/>
        </w:rPr>
        <w:t xml:space="preserve">Initiatives </w:t>
      </w:r>
    </w:p>
    <w:p w:rsidR="00054780" w:rsidRDefault="00CB1F47" w:rsidP="00CB1F47">
      <w:pPr>
        <w:widowControl w:val="0"/>
        <w:autoSpaceDE w:val="0"/>
        <w:autoSpaceDN w:val="0"/>
        <w:adjustRightInd w:val="0"/>
        <w:spacing w:after="200"/>
        <w:rPr>
          <w:rFonts w:ascii="Arial" w:hAnsi="Arial" w:cs="Arial"/>
          <w:sz w:val="26"/>
          <w:szCs w:val="26"/>
        </w:rPr>
      </w:pPr>
      <w:r>
        <w:rPr>
          <w:rFonts w:ascii="Arial" w:hAnsi="Arial" w:cs="Arial"/>
          <w:b/>
          <w:bCs/>
          <w:sz w:val="26"/>
          <w:szCs w:val="26"/>
        </w:rPr>
        <w:t>Made by</w:t>
      </w:r>
      <w:r>
        <w:rPr>
          <w:rFonts w:ascii="Arial" w:hAnsi="Arial" w:cs="Arial"/>
          <w:sz w:val="26"/>
          <w:szCs w:val="26"/>
        </w:rPr>
        <w:t xml:space="preserve">: </w:t>
      </w:r>
      <w:r w:rsidR="00054780">
        <w:rPr>
          <w:rFonts w:ascii="Arial" w:hAnsi="Arial" w:cs="Arial"/>
          <w:sz w:val="26"/>
          <w:szCs w:val="26"/>
        </w:rPr>
        <w:t xml:space="preserve">John Berard </w:t>
      </w:r>
      <w:r>
        <w:rPr>
          <w:rFonts w:ascii="Arial" w:hAnsi="Arial" w:cs="Arial"/>
          <w:sz w:val="26"/>
          <w:szCs w:val="26"/>
        </w:rPr>
        <w:t> </w:t>
      </w:r>
      <w:r>
        <w:rPr>
          <w:rFonts w:ascii="Arial" w:hAnsi="Arial" w:cs="Arial"/>
          <w:b/>
          <w:bCs/>
          <w:sz w:val="26"/>
          <w:szCs w:val="26"/>
        </w:rPr>
        <w:t>Seconded by</w:t>
      </w:r>
      <w:r>
        <w:rPr>
          <w:rFonts w:ascii="Arial" w:hAnsi="Arial" w:cs="Arial"/>
          <w:sz w:val="26"/>
          <w:szCs w:val="26"/>
        </w:rPr>
        <w:t xml:space="preserve">: </w:t>
      </w:r>
      <w:r w:rsidR="00054780">
        <w:rPr>
          <w:rFonts w:ascii="Arial" w:hAnsi="Arial" w:cs="Arial"/>
          <w:sz w:val="26"/>
          <w:szCs w:val="26"/>
        </w:rPr>
        <w:t>_______</w:t>
      </w:r>
      <w:r w:rsidR="00054780">
        <w:rPr>
          <w:rFonts w:ascii="Arial" w:hAnsi="Arial" w:cs="Arial"/>
          <w:sz w:val="26"/>
          <w:szCs w:val="26"/>
        </w:rPr>
        <w:br/>
      </w:r>
      <w:r w:rsidR="00054780">
        <w:rPr>
          <w:rFonts w:ascii="Arial" w:hAnsi="Arial" w:cs="Arial"/>
          <w:sz w:val="26"/>
          <w:szCs w:val="26"/>
        </w:rPr>
        <w:br/>
        <w:t xml:space="preserve">Whereas,recognizing the previous motion and background of discussions regarding the establishment of an Outreach Program, as proposed in </w:t>
      </w:r>
      <w:r w:rsidR="0038258D">
        <w:rPr>
          <w:rFonts w:ascii="Arial" w:hAnsi="Arial" w:cs="Arial"/>
          <w:sz w:val="26"/>
          <w:szCs w:val="26"/>
        </w:rPr>
        <w:t xml:space="preserve">attachment submitted to Council at Dakar, ICANN meeting. </w:t>
      </w:r>
      <w:r w:rsidR="00054780">
        <w:rPr>
          <w:rFonts w:ascii="Arial" w:hAnsi="Arial" w:cs="Arial"/>
          <w:sz w:val="26"/>
          <w:szCs w:val="26"/>
        </w:rPr>
        <w:t xml:space="preserve"> </w:t>
      </w:r>
    </w:p>
    <w:p w:rsidR="00054780" w:rsidRDefault="00054780" w:rsidP="00CB1F47">
      <w:pPr>
        <w:widowControl w:val="0"/>
        <w:autoSpaceDE w:val="0"/>
        <w:autoSpaceDN w:val="0"/>
        <w:adjustRightInd w:val="0"/>
        <w:spacing w:after="200"/>
        <w:rPr>
          <w:rFonts w:ascii="Arial" w:hAnsi="Arial" w:cs="Arial"/>
          <w:sz w:val="26"/>
          <w:szCs w:val="26"/>
        </w:rPr>
      </w:pPr>
      <w:r>
        <w:rPr>
          <w:rFonts w:ascii="Arial" w:hAnsi="Arial" w:cs="Arial"/>
          <w:sz w:val="26"/>
          <w:szCs w:val="26"/>
        </w:rPr>
        <w:t>Whereas, recognizing that the proposed Charter calls for the creation of a WG that is directed by the GNSO Cou</w:t>
      </w:r>
      <w:r w:rsidR="0038258D">
        <w:rPr>
          <w:rFonts w:ascii="Arial" w:hAnsi="Arial" w:cs="Arial"/>
          <w:sz w:val="26"/>
          <w:szCs w:val="26"/>
        </w:rPr>
        <w:t xml:space="preserve">ncil, and which has a broad and diverse scope that creates time demands, and raises questions about how to incorporate work that is underway in other parts of ICANN, ranging from the Fellowship, to Budget/Operating Plan, to ALAC, and regarding outreach and participation initiatives already underway at Constituencies/SGs of the GNSO. </w:t>
      </w:r>
    </w:p>
    <w:p w:rsidR="00054780" w:rsidRDefault="00054780" w:rsidP="00CB1F47">
      <w:pPr>
        <w:widowControl w:val="0"/>
        <w:autoSpaceDE w:val="0"/>
        <w:autoSpaceDN w:val="0"/>
        <w:adjustRightInd w:val="0"/>
        <w:spacing w:after="200"/>
        <w:rPr>
          <w:rFonts w:ascii="Arial" w:hAnsi="Arial" w:cs="Arial"/>
          <w:sz w:val="26"/>
          <w:szCs w:val="26"/>
        </w:rPr>
      </w:pPr>
      <w:r>
        <w:rPr>
          <w:rFonts w:ascii="Arial" w:hAnsi="Arial" w:cs="Arial"/>
          <w:sz w:val="26"/>
          <w:szCs w:val="26"/>
        </w:rPr>
        <w:t>Wher</w:t>
      </w:r>
      <w:r w:rsidR="0038258D">
        <w:rPr>
          <w:rFonts w:ascii="Arial" w:hAnsi="Arial" w:cs="Arial"/>
          <w:sz w:val="26"/>
          <w:szCs w:val="26"/>
        </w:rPr>
        <w:t>e</w:t>
      </w:r>
      <w:r>
        <w:rPr>
          <w:rFonts w:ascii="Arial" w:hAnsi="Arial" w:cs="Arial"/>
          <w:sz w:val="26"/>
          <w:szCs w:val="26"/>
        </w:rPr>
        <w:t>as, recognizing that participation and outreach for involvement in ICANN GNSO is broader than gTLD policy</w:t>
      </w:r>
    </w:p>
    <w:p w:rsidR="0038258D" w:rsidRDefault="00B61498" w:rsidP="00CB1F47">
      <w:pPr>
        <w:widowControl w:val="0"/>
        <w:autoSpaceDE w:val="0"/>
        <w:autoSpaceDN w:val="0"/>
        <w:adjustRightInd w:val="0"/>
        <w:spacing w:after="200"/>
        <w:rPr>
          <w:rFonts w:ascii="Arial" w:hAnsi="Arial" w:cs="Arial"/>
          <w:sz w:val="26"/>
          <w:szCs w:val="26"/>
        </w:rPr>
      </w:pPr>
      <w:r>
        <w:rPr>
          <w:rFonts w:ascii="Arial" w:hAnsi="Arial" w:cs="Arial"/>
          <w:sz w:val="26"/>
          <w:szCs w:val="26"/>
        </w:rPr>
        <w:t>Whereas, recognizing that outreach and participation initiatives must be inclusive of a broadly diverse approach that is inclusive of ALAC, GAC, ccNSO,the GNSO’s constiuencies/SGs,  as well as outreach to not yet involved stakeholders.</w:t>
      </w:r>
    </w:p>
    <w:p w:rsidR="00054780" w:rsidRDefault="0038258D" w:rsidP="00CB1F47">
      <w:pPr>
        <w:widowControl w:val="0"/>
        <w:autoSpaceDE w:val="0"/>
        <w:autoSpaceDN w:val="0"/>
        <w:adjustRightInd w:val="0"/>
        <w:spacing w:after="200"/>
        <w:rPr>
          <w:rFonts w:ascii="Arial" w:hAnsi="Arial" w:cs="Arial"/>
          <w:sz w:val="26"/>
          <w:szCs w:val="26"/>
        </w:rPr>
      </w:pPr>
      <w:r>
        <w:rPr>
          <w:rFonts w:ascii="Arial" w:hAnsi="Arial" w:cs="Arial"/>
          <w:sz w:val="26"/>
          <w:szCs w:val="26"/>
        </w:rPr>
        <w:t xml:space="preserve">Whereas, recognizing that ICANN staff, beyond policy staff can provide useful information and statistics, for consideration of what is useful and effective in outreach and participation for the GNSO, and for ICANN. </w:t>
      </w:r>
    </w:p>
    <w:p w:rsidR="00BF3091" w:rsidRDefault="0038258D" w:rsidP="00CB1F47">
      <w:pPr>
        <w:widowControl w:val="0"/>
        <w:autoSpaceDE w:val="0"/>
        <w:autoSpaceDN w:val="0"/>
        <w:adjustRightInd w:val="0"/>
        <w:spacing w:after="200"/>
        <w:rPr>
          <w:rFonts w:ascii="Arial" w:hAnsi="Arial" w:cs="Arial"/>
          <w:sz w:val="26"/>
          <w:szCs w:val="26"/>
        </w:rPr>
      </w:pPr>
      <w:r>
        <w:rPr>
          <w:rFonts w:ascii="Arial" w:hAnsi="Arial" w:cs="Arial"/>
          <w:sz w:val="26"/>
          <w:szCs w:val="26"/>
        </w:rPr>
        <w:t>Whereas</w:t>
      </w:r>
      <w:r w:rsidR="00BF3091">
        <w:rPr>
          <w:rFonts w:ascii="Arial" w:hAnsi="Arial" w:cs="Arial"/>
          <w:sz w:val="26"/>
          <w:szCs w:val="26"/>
        </w:rPr>
        <w:t xml:space="preserve">, </w:t>
      </w:r>
      <w:r>
        <w:rPr>
          <w:rFonts w:ascii="Arial" w:hAnsi="Arial" w:cs="Arial"/>
          <w:sz w:val="26"/>
          <w:szCs w:val="26"/>
        </w:rPr>
        <w:t xml:space="preserve">Councilors are </w:t>
      </w:r>
      <w:r w:rsidR="00BF3091">
        <w:rPr>
          <w:rFonts w:ascii="Arial" w:hAnsi="Arial" w:cs="Arial"/>
          <w:sz w:val="26"/>
          <w:szCs w:val="26"/>
        </w:rPr>
        <w:t>recently aware of proposals from various constituencies and ALAC regarding outreach and participation from various GNSO constituenci</w:t>
      </w:r>
      <w:r>
        <w:rPr>
          <w:rFonts w:ascii="Arial" w:hAnsi="Arial" w:cs="Arial"/>
          <w:sz w:val="26"/>
          <w:szCs w:val="26"/>
        </w:rPr>
        <w:t>e</w:t>
      </w:r>
      <w:r w:rsidR="00BF3091">
        <w:rPr>
          <w:rFonts w:ascii="Arial" w:hAnsi="Arial" w:cs="Arial"/>
          <w:sz w:val="26"/>
          <w:szCs w:val="26"/>
        </w:rPr>
        <w:t>s and ALAC, including proposals regarding th</w:t>
      </w:r>
      <w:r>
        <w:rPr>
          <w:rFonts w:ascii="Arial" w:hAnsi="Arial" w:cs="Arial"/>
          <w:sz w:val="26"/>
          <w:szCs w:val="26"/>
        </w:rPr>
        <w:t>e</w:t>
      </w:r>
      <w:r w:rsidR="00BF3091">
        <w:rPr>
          <w:rFonts w:ascii="Arial" w:hAnsi="Arial" w:cs="Arial"/>
          <w:sz w:val="26"/>
          <w:szCs w:val="26"/>
        </w:rPr>
        <w:t xml:space="preserve"> F</w:t>
      </w:r>
      <w:r>
        <w:rPr>
          <w:rFonts w:ascii="Arial" w:hAnsi="Arial" w:cs="Arial"/>
          <w:sz w:val="26"/>
          <w:szCs w:val="26"/>
        </w:rPr>
        <w:t>e</w:t>
      </w:r>
      <w:r w:rsidR="00BF3091">
        <w:rPr>
          <w:rFonts w:ascii="Arial" w:hAnsi="Arial" w:cs="Arial"/>
          <w:sz w:val="26"/>
          <w:szCs w:val="26"/>
        </w:rPr>
        <w:t xml:space="preserve">llowship program </w:t>
      </w:r>
      <w:r>
        <w:rPr>
          <w:rFonts w:ascii="Arial" w:hAnsi="Arial" w:cs="Arial"/>
          <w:sz w:val="26"/>
          <w:szCs w:val="26"/>
        </w:rPr>
        <w:t xml:space="preserve">or outreach and participation specific to constituencies, </w:t>
      </w:r>
      <w:r w:rsidR="00BF3091">
        <w:rPr>
          <w:rFonts w:ascii="Arial" w:hAnsi="Arial" w:cs="Arial"/>
          <w:sz w:val="26"/>
          <w:szCs w:val="26"/>
        </w:rPr>
        <w:t>that are relevant to considerations for any outreach and participation approach</w:t>
      </w:r>
      <w:r w:rsidR="005A25B5">
        <w:rPr>
          <w:rFonts w:ascii="Arial" w:hAnsi="Arial" w:cs="Arial"/>
          <w:sz w:val="26"/>
          <w:szCs w:val="26"/>
        </w:rPr>
        <w:t xml:space="preserve"> involving any of the GNSO’s entities</w:t>
      </w:r>
      <w:r w:rsidR="00BF3091">
        <w:rPr>
          <w:rFonts w:ascii="Arial" w:hAnsi="Arial" w:cs="Arial"/>
          <w:sz w:val="26"/>
          <w:szCs w:val="26"/>
        </w:rPr>
        <w:t>.</w:t>
      </w:r>
    </w:p>
    <w:p w:rsidR="00BF3091" w:rsidRDefault="00BF3091" w:rsidP="00CB1F47">
      <w:pPr>
        <w:widowControl w:val="0"/>
        <w:autoSpaceDE w:val="0"/>
        <w:autoSpaceDN w:val="0"/>
        <w:adjustRightInd w:val="0"/>
        <w:spacing w:after="200"/>
        <w:rPr>
          <w:rFonts w:ascii="Arial" w:hAnsi="Arial" w:cs="Arial"/>
          <w:sz w:val="26"/>
          <w:szCs w:val="26"/>
        </w:rPr>
      </w:pPr>
      <w:r>
        <w:rPr>
          <w:rFonts w:ascii="Arial" w:hAnsi="Arial" w:cs="Arial"/>
          <w:sz w:val="26"/>
          <w:szCs w:val="26"/>
        </w:rPr>
        <w:t>Whereas, the Council recognizes as well</w:t>
      </w:r>
      <w:r w:rsidR="005A25B5">
        <w:rPr>
          <w:rFonts w:ascii="Arial" w:hAnsi="Arial" w:cs="Arial"/>
          <w:sz w:val="26"/>
          <w:szCs w:val="26"/>
        </w:rPr>
        <w:t xml:space="preserve"> that the ICANN staff and the B</w:t>
      </w:r>
      <w:r>
        <w:rPr>
          <w:rFonts w:ascii="Arial" w:hAnsi="Arial" w:cs="Arial"/>
          <w:sz w:val="26"/>
          <w:szCs w:val="26"/>
        </w:rPr>
        <w:t>oard Public Participation Committee are  undertaking development of materials of rel</w:t>
      </w:r>
      <w:r w:rsidR="005A25B5">
        <w:rPr>
          <w:rFonts w:ascii="Arial" w:hAnsi="Arial" w:cs="Arial"/>
          <w:sz w:val="26"/>
          <w:szCs w:val="26"/>
        </w:rPr>
        <w:t>e</w:t>
      </w:r>
      <w:r>
        <w:rPr>
          <w:rFonts w:ascii="Arial" w:hAnsi="Arial" w:cs="Arial"/>
          <w:sz w:val="26"/>
          <w:szCs w:val="26"/>
        </w:rPr>
        <w:t>vance</w:t>
      </w:r>
      <w:r w:rsidR="005A25B5">
        <w:rPr>
          <w:rFonts w:ascii="Arial" w:hAnsi="Arial" w:cs="Arial"/>
          <w:sz w:val="26"/>
          <w:szCs w:val="26"/>
        </w:rPr>
        <w:t xml:space="preserve"> but which are not yet publicly shared.</w:t>
      </w:r>
    </w:p>
    <w:p w:rsidR="00BF3091" w:rsidRDefault="00BF3091" w:rsidP="00CB1F47">
      <w:pPr>
        <w:widowControl w:val="0"/>
        <w:autoSpaceDE w:val="0"/>
        <w:autoSpaceDN w:val="0"/>
        <w:adjustRightInd w:val="0"/>
        <w:spacing w:after="200"/>
        <w:rPr>
          <w:rFonts w:ascii="Arial" w:hAnsi="Arial" w:cs="Arial"/>
          <w:sz w:val="26"/>
          <w:szCs w:val="26"/>
        </w:rPr>
      </w:pPr>
      <w:r>
        <w:rPr>
          <w:rFonts w:ascii="Arial" w:hAnsi="Arial" w:cs="Arial"/>
          <w:sz w:val="26"/>
          <w:szCs w:val="26"/>
        </w:rPr>
        <w:t>Whereas the C</w:t>
      </w:r>
      <w:r w:rsidR="005A25B5">
        <w:rPr>
          <w:rFonts w:ascii="Arial" w:hAnsi="Arial" w:cs="Arial"/>
          <w:sz w:val="26"/>
          <w:szCs w:val="26"/>
        </w:rPr>
        <w:t>ouncil recognizes that materials that are generally about ICANN</w:t>
      </w:r>
      <w:r>
        <w:rPr>
          <w:rFonts w:ascii="Arial" w:hAnsi="Arial" w:cs="Arial"/>
          <w:sz w:val="26"/>
          <w:szCs w:val="26"/>
        </w:rPr>
        <w:t xml:space="preserve"> can benefit from input from Constituency/SG/ALAC guidance and input, among others, so that they can be adapted effectively to support the GNSO Constitu</w:t>
      </w:r>
      <w:r w:rsidR="005A25B5">
        <w:rPr>
          <w:rFonts w:ascii="Arial" w:hAnsi="Arial" w:cs="Arial"/>
          <w:sz w:val="26"/>
          <w:szCs w:val="26"/>
        </w:rPr>
        <w:t>e</w:t>
      </w:r>
      <w:r>
        <w:rPr>
          <w:rFonts w:ascii="Arial" w:hAnsi="Arial" w:cs="Arial"/>
          <w:sz w:val="26"/>
          <w:szCs w:val="26"/>
        </w:rPr>
        <w:t>ncies, and as relevant to gTLD policy initiatives</w:t>
      </w:r>
    </w:p>
    <w:p w:rsidR="00BF3091" w:rsidRDefault="00BF3091" w:rsidP="00CB1F47">
      <w:pPr>
        <w:widowControl w:val="0"/>
        <w:autoSpaceDE w:val="0"/>
        <w:autoSpaceDN w:val="0"/>
        <w:adjustRightInd w:val="0"/>
        <w:spacing w:after="200"/>
        <w:rPr>
          <w:rFonts w:ascii="Arial" w:hAnsi="Arial" w:cs="Arial"/>
          <w:sz w:val="26"/>
          <w:szCs w:val="26"/>
        </w:rPr>
      </w:pPr>
    </w:p>
    <w:p w:rsidR="005A25B5" w:rsidRDefault="00BF3091" w:rsidP="005A25B5">
      <w:pPr>
        <w:widowControl w:val="0"/>
        <w:autoSpaceDE w:val="0"/>
        <w:autoSpaceDN w:val="0"/>
        <w:adjustRightInd w:val="0"/>
        <w:spacing w:after="200"/>
        <w:rPr>
          <w:rFonts w:ascii="Arial" w:hAnsi="Arial" w:cs="Arial"/>
          <w:sz w:val="26"/>
          <w:szCs w:val="26"/>
        </w:rPr>
      </w:pPr>
      <w:r>
        <w:rPr>
          <w:rFonts w:ascii="Arial" w:hAnsi="Arial" w:cs="Arial"/>
          <w:sz w:val="26"/>
          <w:szCs w:val="26"/>
        </w:rPr>
        <w:t>Whereas, the Council recognizes that in addition to outreach and participation, that specialized materials that support participation and or</w:t>
      </w:r>
      <w:r w:rsidR="005A25B5">
        <w:rPr>
          <w:rFonts w:ascii="Arial" w:hAnsi="Arial" w:cs="Arial"/>
          <w:sz w:val="26"/>
          <w:szCs w:val="26"/>
        </w:rPr>
        <w:t>ientation for Councilors, includ</w:t>
      </w:r>
      <w:r>
        <w:rPr>
          <w:rFonts w:ascii="Arial" w:hAnsi="Arial" w:cs="Arial"/>
          <w:sz w:val="26"/>
          <w:szCs w:val="26"/>
        </w:rPr>
        <w:t xml:space="preserve">ing orientation materials, copies of Handbooks inclusive of </w:t>
      </w:r>
      <w:r w:rsidR="005A25B5">
        <w:rPr>
          <w:rFonts w:ascii="Arial" w:hAnsi="Arial" w:cs="Arial"/>
          <w:sz w:val="26"/>
          <w:szCs w:val="26"/>
        </w:rPr>
        <w:t xml:space="preserve">relevant sections of ICANN </w:t>
      </w:r>
      <w:r>
        <w:rPr>
          <w:rFonts w:ascii="Arial" w:hAnsi="Arial" w:cs="Arial"/>
          <w:sz w:val="26"/>
          <w:szCs w:val="26"/>
        </w:rPr>
        <w:t>bylaws, and policy devel</w:t>
      </w:r>
      <w:r w:rsidR="005A25B5">
        <w:rPr>
          <w:rFonts w:ascii="Arial" w:hAnsi="Arial" w:cs="Arial"/>
          <w:sz w:val="26"/>
          <w:szCs w:val="26"/>
        </w:rPr>
        <w:t>o</w:t>
      </w:r>
      <w:r>
        <w:rPr>
          <w:rFonts w:ascii="Arial" w:hAnsi="Arial" w:cs="Arial"/>
          <w:sz w:val="26"/>
          <w:szCs w:val="26"/>
        </w:rPr>
        <w:t>pm</w:t>
      </w:r>
      <w:r w:rsidR="005A25B5">
        <w:rPr>
          <w:rFonts w:ascii="Arial" w:hAnsi="Arial" w:cs="Arial"/>
          <w:sz w:val="26"/>
          <w:szCs w:val="26"/>
        </w:rPr>
        <w:t>e</w:t>
      </w:r>
      <w:r>
        <w:rPr>
          <w:rFonts w:ascii="Arial" w:hAnsi="Arial" w:cs="Arial"/>
          <w:sz w:val="26"/>
          <w:szCs w:val="26"/>
        </w:rPr>
        <w:t>nt guidelin</w:t>
      </w:r>
      <w:r w:rsidR="005A25B5">
        <w:rPr>
          <w:rFonts w:ascii="Arial" w:hAnsi="Arial" w:cs="Arial"/>
          <w:sz w:val="26"/>
          <w:szCs w:val="26"/>
        </w:rPr>
        <w:t>e</w:t>
      </w:r>
      <w:r>
        <w:rPr>
          <w:rFonts w:ascii="Arial" w:hAnsi="Arial" w:cs="Arial"/>
          <w:sz w:val="26"/>
          <w:szCs w:val="26"/>
        </w:rPr>
        <w:t>s and</w:t>
      </w:r>
      <w:r w:rsidR="005A25B5">
        <w:rPr>
          <w:rFonts w:ascii="Arial" w:hAnsi="Arial" w:cs="Arial"/>
          <w:sz w:val="26"/>
          <w:szCs w:val="26"/>
        </w:rPr>
        <w:t xml:space="preserve"> procedues, Council procesures , key contact information for ICANN staff and other relevant resources will advance and support the effective and efficient functioning of the gTLD policy work that is vital to ICANN’s success.</w:t>
      </w:r>
    </w:p>
    <w:p w:rsidR="00BF3091" w:rsidRDefault="005A25B5" w:rsidP="005A25B5">
      <w:pPr>
        <w:widowControl w:val="0"/>
        <w:autoSpaceDE w:val="0"/>
        <w:autoSpaceDN w:val="0"/>
        <w:adjustRightInd w:val="0"/>
        <w:spacing w:after="200"/>
        <w:rPr>
          <w:rFonts w:ascii="Arial" w:hAnsi="Arial" w:cs="Arial"/>
          <w:sz w:val="26"/>
          <w:szCs w:val="26"/>
        </w:rPr>
      </w:pPr>
      <w:r>
        <w:rPr>
          <w:rFonts w:ascii="Arial" w:hAnsi="Arial" w:cs="Arial"/>
          <w:sz w:val="26"/>
          <w:szCs w:val="26"/>
        </w:rPr>
        <w:t xml:space="preserve"> </w:t>
      </w:r>
      <w:r w:rsidR="00BF3091">
        <w:rPr>
          <w:rFonts w:ascii="Arial" w:hAnsi="Arial" w:cs="Arial"/>
          <w:sz w:val="26"/>
          <w:szCs w:val="26"/>
        </w:rPr>
        <w:t>Whereas the Council recognizes that outreach and participat</w:t>
      </w:r>
      <w:r>
        <w:rPr>
          <w:rFonts w:ascii="Arial" w:hAnsi="Arial" w:cs="Arial"/>
          <w:sz w:val="26"/>
          <w:szCs w:val="26"/>
        </w:rPr>
        <w:t xml:space="preserve">ion in the GNSO, and in its </w:t>
      </w:r>
      <w:r w:rsidR="00B61498">
        <w:rPr>
          <w:rFonts w:ascii="Arial" w:hAnsi="Arial" w:cs="Arial"/>
          <w:sz w:val="26"/>
          <w:szCs w:val="26"/>
        </w:rPr>
        <w:t>existing</w:t>
      </w:r>
      <w:r w:rsidR="00BF3091">
        <w:rPr>
          <w:rFonts w:ascii="Arial" w:hAnsi="Arial" w:cs="Arial"/>
          <w:sz w:val="26"/>
          <w:szCs w:val="26"/>
        </w:rPr>
        <w:t xml:space="preserve"> constituencies and the ALAC are beyond the responsibility of the GNSO council, but withi</w:t>
      </w:r>
      <w:r>
        <w:rPr>
          <w:rFonts w:ascii="Arial" w:hAnsi="Arial" w:cs="Arial"/>
          <w:sz w:val="26"/>
          <w:szCs w:val="26"/>
        </w:rPr>
        <w:t>n the responsibility of the GNSO</w:t>
      </w:r>
      <w:r w:rsidR="00BF3091">
        <w:rPr>
          <w:rFonts w:ascii="Arial" w:hAnsi="Arial" w:cs="Arial"/>
          <w:sz w:val="26"/>
          <w:szCs w:val="26"/>
        </w:rPr>
        <w:t xml:space="preserve"> and the ALAC</w:t>
      </w:r>
      <w:r>
        <w:rPr>
          <w:rFonts w:ascii="Arial" w:hAnsi="Arial" w:cs="Arial"/>
          <w:sz w:val="26"/>
          <w:szCs w:val="26"/>
        </w:rPr>
        <w:t xml:space="preserve"> and have implications for the effective, informed, and efficient performance of the GNSO Council’s responsibilities. </w:t>
      </w:r>
    </w:p>
    <w:p w:rsidR="00BF3091" w:rsidRDefault="00BF3091" w:rsidP="00CB1F47">
      <w:pPr>
        <w:widowControl w:val="0"/>
        <w:autoSpaceDE w:val="0"/>
        <w:autoSpaceDN w:val="0"/>
        <w:adjustRightInd w:val="0"/>
        <w:spacing w:after="200"/>
        <w:rPr>
          <w:rFonts w:ascii="Arial" w:hAnsi="Arial" w:cs="Arial"/>
          <w:sz w:val="26"/>
          <w:szCs w:val="26"/>
        </w:rPr>
      </w:pPr>
    </w:p>
    <w:p w:rsidR="00BF3091" w:rsidRDefault="00BF3091" w:rsidP="00CB1F47">
      <w:pPr>
        <w:widowControl w:val="0"/>
        <w:autoSpaceDE w:val="0"/>
        <w:autoSpaceDN w:val="0"/>
        <w:adjustRightInd w:val="0"/>
        <w:spacing w:after="200"/>
        <w:rPr>
          <w:rFonts w:ascii="Arial" w:hAnsi="Arial" w:cs="Arial"/>
          <w:sz w:val="26"/>
          <w:szCs w:val="26"/>
        </w:rPr>
      </w:pPr>
      <w:r>
        <w:rPr>
          <w:rFonts w:ascii="Arial" w:hAnsi="Arial" w:cs="Arial"/>
          <w:sz w:val="26"/>
          <w:szCs w:val="26"/>
        </w:rPr>
        <w:t>Wher</w:t>
      </w:r>
      <w:r w:rsidR="005A25B5">
        <w:rPr>
          <w:rFonts w:ascii="Arial" w:hAnsi="Arial" w:cs="Arial"/>
          <w:sz w:val="26"/>
          <w:szCs w:val="26"/>
        </w:rPr>
        <w:t>e</w:t>
      </w:r>
      <w:r>
        <w:rPr>
          <w:rFonts w:ascii="Arial" w:hAnsi="Arial" w:cs="Arial"/>
          <w:sz w:val="26"/>
          <w:szCs w:val="26"/>
        </w:rPr>
        <w:t>as the Council seeks to acknowledge the work of the ____, and to respect the intent and to suggest that much of the work should be considered as background</w:t>
      </w:r>
    </w:p>
    <w:p w:rsidR="00BF3091" w:rsidRDefault="00BF3091" w:rsidP="00CB1F47">
      <w:pPr>
        <w:widowControl w:val="0"/>
        <w:autoSpaceDE w:val="0"/>
        <w:autoSpaceDN w:val="0"/>
        <w:adjustRightInd w:val="0"/>
        <w:spacing w:after="200"/>
        <w:rPr>
          <w:rFonts w:ascii="Arial" w:hAnsi="Arial" w:cs="Arial"/>
          <w:sz w:val="26"/>
          <w:szCs w:val="26"/>
        </w:rPr>
      </w:pPr>
      <w:r>
        <w:rPr>
          <w:rFonts w:ascii="Arial" w:hAnsi="Arial" w:cs="Arial"/>
          <w:sz w:val="26"/>
          <w:szCs w:val="26"/>
        </w:rPr>
        <w:t>Wher</w:t>
      </w:r>
      <w:r w:rsidR="005A25B5">
        <w:rPr>
          <w:rFonts w:ascii="Arial" w:hAnsi="Arial" w:cs="Arial"/>
          <w:sz w:val="26"/>
          <w:szCs w:val="26"/>
        </w:rPr>
        <w:t>ea</w:t>
      </w:r>
      <w:r>
        <w:rPr>
          <w:rFonts w:ascii="Arial" w:hAnsi="Arial" w:cs="Arial"/>
          <w:sz w:val="26"/>
          <w:szCs w:val="26"/>
        </w:rPr>
        <w:t>s the Council thanks the chair, Ol</w:t>
      </w:r>
      <w:r w:rsidR="005A25B5">
        <w:rPr>
          <w:rFonts w:ascii="Arial" w:hAnsi="Arial" w:cs="Arial"/>
          <w:sz w:val="26"/>
          <w:szCs w:val="26"/>
        </w:rPr>
        <w:t>ga Cavelli</w:t>
      </w:r>
      <w:r w:rsidR="00744BDB">
        <w:rPr>
          <w:rFonts w:ascii="Arial" w:hAnsi="Arial" w:cs="Arial"/>
          <w:sz w:val="26"/>
          <w:szCs w:val="26"/>
        </w:rPr>
        <w:t xml:space="preserve">, the members [list] of the OTF, </w:t>
      </w:r>
      <w:r>
        <w:rPr>
          <w:rFonts w:ascii="Arial" w:hAnsi="Arial" w:cs="Arial"/>
          <w:sz w:val="26"/>
          <w:szCs w:val="26"/>
        </w:rPr>
        <w:t>and notes that the work of this group, and the support by ICANN staff will be of significant interest to the next stage of developing an effective set of inputs and guidance to ICANN to support the outreach and participation in</w:t>
      </w:r>
      <w:r w:rsidR="00744BDB">
        <w:rPr>
          <w:rFonts w:ascii="Arial" w:hAnsi="Arial" w:cs="Arial"/>
          <w:sz w:val="26"/>
          <w:szCs w:val="26"/>
        </w:rPr>
        <w:t>i</w:t>
      </w:r>
      <w:r>
        <w:rPr>
          <w:rFonts w:ascii="Arial" w:hAnsi="Arial" w:cs="Arial"/>
          <w:sz w:val="26"/>
          <w:szCs w:val="26"/>
        </w:rPr>
        <w:t>tiatives of the GNSO, ALAC, and other gr</w:t>
      </w:r>
      <w:r w:rsidR="00744BDB">
        <w:rPr>
          <w:rFonts w:ascii="Arial" w:hAnsi="Arial" w:cs="Arial"/>
          <w:sz w:val="26"/>
          <w:szCs w:val="26"/>
        </w:rPr>
        <w:t>o</w:t>
      </w:r>
      <w:r>
        <w:rPr>
          <w:rFonts w:ascii="Arial" w:hAnsi="Arial" w:cs="Arial"/>
          <w:sz w:val="26"/>
          <w:szCs w:val="26"/>
        </w:rPr>
        <w:t>ups at ICANN, and help to identify what additional outreach and participation should be supported by ICANN for new stakeholders who are interested and committ</w:t>
      </w:r>
      <w:r w:rsidR="00744BDB">
        <w:rPr>
          <w:rFonts w:ascii="Arial" w:hAnsi="Arial" w:cs="Arial"/>
          <w:sz w:val="26"/>
          <w:szCs w:val="26"/>
        </w:rPr>
        <w:t>e</w:t>
      </w:r>
      <w:r>
        <w:rPr>
          <w:rFonts w:ascii="Arial" w:hAnsi="Arial" w:cs="Arial"/>
          <w:sz w:val="26"/>
          <w:szCs w:val="26"/>
        </w:rPr>
        <w:t xml:space="preserve">d to participation in ICANN, and in the GNSO. </w:t>
      </w:r>
    </w:p>
    <w:p w:rsidR="00BF3091" w:rsidRDefault="00054780" w:rsidP="00CB1F47">
      <w:pPr>
        <w:widowControl w:val="0"/>
        <w:autoSpaceDE w:val="0"/>
        <w:autoSpaceDN w:val="0"/>
        <w:adjustRightInd w:val="0"/>
        <w:spacing w:after="200"/>
        <w:rPr>
          <w:rFonts w:ascii="Arial" w:hAnsi="Arial" w:cs="Arial"/>
          <w:sz w:val="26"/>
          <w:szCs w:val="26"/>
        </w:rPr>
      </w:pPr>
      <w:r>
        <w:rPr>
          <w:rFonts w:ascii="Arial" w:hAnsi="Arial" w:cs="Arial"/>
          <w:sz w:val="26"/>
          <w:szCs w:val="26"/>
        </w:rPr>
        <w:br/>
      </w:r>
      <w:r w:rsidR="00BF3091">
        <w:rPr>
          <w:rFonts w:ascii="Arial" w:hAnsi="Arial" w:cs="Arial"/>
          <w:sz w:val="26"/>
          <w:szCs w:val="26"/>
        </w:rPr>
        <w:t>Whereas, the Council recognizes that it has a unique role within the GNSO, and that participoation in GTLD policy is a unique aspect of participation that also deserves specialized materials  that support inform</w:t>
      </w:r>
      <w:r w:rsidR="00744BDB">
        <w:rPr>
          <w:rFonts w:ascii="Arial" w:hAnsi="Arial" w:cs="Arial"/>
          <w:sz w:val="26"/>
          <w:szCs w:val="26"/>
        </w:rPr>
        <w:t>e</w:t>
      </w:r>
      <w:r w:rsidR="00BF3091">
        <w:rPr>
          <w:rFonts w:ascii="Arial" w:hAnsi="Arial" w:cs="Arial"/>
          <w:sz w:val="26"/>
          <w:szCs w:val="26"/>
        </w:rPr>
        <w:t xml:space="preserve">d and effective participation by Councilors, whether elected or appointed, and by the working group members, whether from GNSO </w:t>
      </w:r>
      <w:r w:rsidR="00744BDB">
        <w:rPr>
          <w:rFonts w:ascii="Arial" w:hAnsi="Arial" w:cs="Arial"/>
          <w:sz w:val="26"/>
          <w:szCs w:val="26"/>
        </w:rPr>
        <w:t>Constituencies, or from the bro</w:t>
      </w:r>
      <w:r w:rsidR="00BF3091">
        <w:rPr>
          <w:rFonts w:ascii="Arial" w:hAnsi="Arial" w:cs="Arial"/>
          <w:sz w:val="26"/>
          <w:szCs w:val="26"/>
        </w:rPr>
        <w:t>ader community.</w:t>
      </w:r>
    </w:p>
    <w:p w:rsidR="00BF3091" w:rsidRDefault="00BF3091" w:rsidP="00CB1F47">
      <w:pPr>
        <w:widowControl w:val="0"/>
        <w:autoSpaceDE w:val="0"/>
        <w:autoSpaceDN w:val="0"/>
        <w:adjustRightInd w:val="0"/>
        <w:spacing w:after="200"/>
        <w:rPr>
          <w:rFonts w:ascii="Arial" w:hAnsi="Arial" w:cs="Arial"/>
          <w:sz w:val="26"/>
          <w:szCs w:val="26"/>
        </w:rPr>
      </w:pPr>
    </w:p>
    <w:p w:rsidR="00BF3091" w:rsidRDefault="00BF3091" w:rsidP="00CB1F47">
      <w:pPr>
        <w:widowControl w:val="0"/>
        <w:autoSpaceDE w:val="0"/>
        <w:autoSpaceDN w:val="0"/>
        <w:adjustRightInd w:val="0"/>
        <w:spacing w:after="200"/>
        <w:rPr>
          <w:rFonts w:ascii="Arial" w:hAnsi="Arial" w:cs="Arial"/>
          <w:sz w:val="26"/>
          <w:szCs w:val="26"/>
        </w:rPr>
      </w:pPr>
      <w:r>
        <w:rPr>
          <w:rFonts w:ascii="Arial" w:hAnsi="Arial" w:cs="Arial"/>
          <w:sz w:val="26"/>
          <w:szCs w:val="26"/>
        </w:rPr>
        <w:t xml:space="preserve">Therefore, Resolved: </w:t>
      </w:r>
    </w:p>
    <w:p w:rsidR="00744BDB" w:rsidRDefault="00BF3091" w:rsidP="00744BDB">
      <w:pPr>
        <w:widowControl w:val="0"/>
        <w:autoSpaceDE w:val="0"/>
        <w:autoSpaceDN w:val="0"/>
        <w:adjustRightInd w:val="0"/>
        <w:spacing w:after="200"/>
        <w:rPr>
          <w:rFonts w:ascii="Arial" w:hAnsi="Arial" w:cs="Arial"/>
          <w:sz w:val="26"/>
          <w:szCs w:val="26"/>
        </w:rPr>
      </w:pPr>
      <w:r>
        <w:rPr>
          <w:rFonts w:ascii="Arial" w:hAnsi="Arial" w:cs="Arial"/>
          <w:sz w:val="26"/>
          <w:szCs w:val="26"/>
        </w:rPr>
        <w:t>The council thanks</w:t>
      </w:r>
      <w:r w:rsidR="00744BDB">
        <w:rPr>
          <w:rFonts w:ascii="Arial" w:hAnsi="Arial" w:cs="Arial"/>
          <w:sz w:val="26"/>
          <w:szCs w:val="26"/>
        </w:rPr>
        <w:t xml:space="preserve"> the chair and members of the OTF for their work, and notes with appreciation the staff support to the development of a DRAFT charter. </w:t>
      </w:r>
    </w:p>
    <w:p w:rsidR="00BF3091" w:rsidRDefault="00744BDB" w:rsidP="00CB1F47">
      <w:pPr>
        <w:widowControl w:val="0"/>
        <w:autoSpaceDE w:val="0"/>
        <w:autoSpaceDN w:val="0"/>
        <w:adjustRightInd w:val="0"/>
        <w:spacing w:after="200"/>
        <w:rPr>
          <w:rFonts w:ascii="Arial" w:hAnsi="Arial" w:cs="Arial"/>
          <w:sz w:val="26"/>
          <w:szCs w:val="26"/>
        </w:rPr>
      </w:pPr>
      <w:r>
        <w:rPr>
          <w:rFonts w:ascii="Arial" w:hAnsi="Arial" w:cs="Arial"/>
          <w:sz w:val="26"/>
          <w:szCs w:val="26"/>
        </w:rPr>
        <w:t xml:space="preserve">The Council recognizing that the leadership of the GNSO’s Stakeholder groups and Constituencies must play a vital role in any next steps, proposes to </w:t>
      </w:r>
      <w:r w:rsidR="00BF3091">
        <w:rPr>
          <w:rFonts w:ascii="Arial" w:hAnsi="Arial" w:cs="Arial"/>
          <w:sz w:val="26"/>
          <w:szCs w:val="26"/>
        </w:rPr>
        <w:t xml:space="preserve"> asks the ICANN policy </w:t>
      </w:r>
      <w:r>
        <w:rPr>
          <w:rFonts w:ascii="Arial" w:hAnsi="Arial" w:cs="Arial"/>
          <w:sz w:val="26"/>
          <w:szCs w:val="26"/>
        </w:rPr>
        <w:t xml:space="preserve"> and other</w:t>
      </w:r>
      <w:r w:rsidR="00BF3091">
        <w:rPr>
          <w:rFonts w:ascii="Arial" w:hAnsi="Arial" w:cs="Arial"/>
          <w:sz w:val="26"/>
          <w:szCs w:val="26"/>
        </w:rPr>
        <w:t xml:space="preserve"> ICANN staff, incl</w:t>
      </w:r>
      <w:r>
        <w:rPr>
          <w:rFonts w:ascii="Arial" w:hAnsi="Arial" w:cs="Arial"/>
          <w:sz w:val="26"/>
          <w:szCs w:val="26"/>
        </w:rPr>
        <w:t xml:space="preserve">uding the CFO and Commuications staff, to work with the </w:t>
      </w:r>
      <w:r w:rsidR="00BF3091">
        <w:rPr>
          <w:rFonts w:ascii="Arial" w:hAnsi="Arial" w:cs="Arial"/>
          <w:sz w:val="26"/>
          <w:szCs w:val="26"/>
        </w:rPr>
        <w:t>ALAC, and the officers of the GNSO’s SGs/Constituencies</w:t>
      </w:r>
      <w:r>
        <w:rPr>
          <w:rFonts w:ascii="Arial" w:hAnsi="Arial" w:cs="Arial"/>
          <w:sz w:val="26"/>
          <w:szCs w:val="26"/>
        </w:rPr>
        <w:t xml:space="preserve">,and to invite the ccNSO and GAC to </w:t>
      </w:r>
      <w:r w:rsidR="00B61498">
        <w:rPr>
          <w:rFonts w:ascii="Arial" w:hAnsi="Arial" w:cs="Arial"/>
          <w:sz w:val="26"/>
          <w:szCs w:val="26"/>
        </w:rPr>
        <w:t>cooperate</w:t>
      </w:r>
      <w:r>
        <w:rPr>
          <w:rFonts w:ascii="Arial" w:hAnsi="Arial" w:cs="Arial"/>
          <w:sz w:val="26"/>
          <w:szCs w:val="26"/>
        </w:rPr>
        <w:t xml:space="preserve"> in at least an observer basis, </w:t>
      </w:r>
      <w:r w:rsidR="00BF3091">
        <w:rPr>
          <w:rFonts w:ascii="Arial" w:hAnsi="Arial" w:cs="Arial"/>
          <w:sz w:val="26"/>
          <w:szCs w:val="26"/>
        </w:rPr>
        <w:t xml:space="preserve"> to develop the following</w:t>
      </w:r>
      <w:r>
        <w:rPr>
          <w:rFonts w:ascii="Arial" w:hAnsi="Arial" w:cs="Arial"/>
          <w:sz w:val="26"/>
          <w:szCs w:val="26"/>
        </w:rPr>
        <w:t xml:space="preserve"> briefing materials, inclusive of: </w:t>
      </w:r>
    </w:p>
    <w:p w:rsidR="00BF3091" w:rsidRPr="00BF3091" w:rsidRDefault="00BF3091" w:rsidP="00BF3091">
      <w:pPr>
        <w:pStyle w:val="ListParagraph"/>
        <w:widowControl w:val="0"/>
        <w:numPr>
          <w:ilvl w:val="0"/>
          <w:numId w:val="1"/>
        </w:numPr>
        <w:autoSpaceDE w:val="0"/>
        <w:autoSpaceDN w:val="0"/>
        <w:adjustRightInd w:val="0"/>
        <w:spacing w:after="200"/>
        <w:rPr>
          <w:rFonts w:ascii="Arial" w:hAnsi="Arial" w:cs="Arial"/>
          <w:sz w:val="26"/>
          <w:szCs w:val="26"/>
        </w:rPr>
      </w:pPr>
      <w:r w:rsidRPr="00BF3091">
        <w:rPr>
          <w:rFonts w:ascii="Arial" w:hAnsi="Arial" w:cs="Arial"/>
          <w:sz w:val="26"/>
          <w:szCs w:val="26"/>
        </w:rPr>
        <w:t>a short overview by staff that identifies the present outreach initiatives and proposed initiatives fo Constituencies/SGS and ALAC</w:t>
      </w:r>
    </w:p>
    <w:p w:rsidR="00BF3091" w:rsidRDefault="00BF3091" w:rsidP="00BF3091">
      <w:pPr>
        <w:pStyle w:val="ListParagraph"/>
        <w:widowControl w:val="0"/>
        <w:numPr>
          <w:ilvl w:val="0"/>
          <w:numId w:val="1"/>
        </w:numPr>
        <w:autoSpaceDE w:val="0"/>
        <w:autoSpaceDN w:val="0"/>
        <w:adjustRightInd w:val="0"/>
        <w:spacing w:after="200"/>
        <w:rPr>
          <w:rFonts w:ascii="Arial" w:hAnsi="Arial" w:cs="Arial"/>
          <w:sz w:val="26"/>
          <w:szCs w:val="26"/>
        </w:rPr>
      </w:pPr>
      <w:r>
        <w:rPr>
          <w:rFonts w:ascii="Arial" w:hAnsi="Arial" w:cs="Arial"/>
          <w:sz w:val="26"/>
          <w:szCs w:val="26"/>
        </w:rPr>
        <w:t>any budget/op plan proposals from 2010 and 2011, and requested update drom above regarding planned requests fro 2012</w:t>
      </w:r>
      <w:r w:rsidR="00054780" w:rsidRPr="00BF3091">
        <w:rPr>
          <w:rFonts w:ascii="Arial" w:hAnsi="Arial" w:cs="Arial"/>
          <w:sz w:val="26"/>
          <w:szCs w:val="26"/>
        </w:rPr>
        <w:br/>
      </w:r>
      <w:r>
        <w:rPr>
          <w:rFonts w:ascii="Arial" w:hAnsi="Arial" w:cs="Arial"/>
          <w:sz w:val="26"/>
          <w:szCs w:val="26"/>
        </w:rPr>
        <w:t xml:space="preserve">3) Overview of Fellowship program and applicabilityt o outreach and participation for GNSO </w:t>
      </w:r>
    </w:p>
    <w:p w:rsidR="00BF3091" w:rsidRDefault="00BF3091" w:rsidP="00BF3091">
      <w:pPr>
        <w:pStyle w:val="ListParagraph"/>
        <w:widowControl w:val="0"/>
        <w:numPr>
          <w:ilvl w:val="0"/>
          <w:numId w:val="2"/>
        </w:numPr>
        <w:autoSpaceDE w:val="0"/>
        <w:autoSpaceDN w:val="0"/>
        <w:adjustRightInd w:val="0"/>
        <w:spacing w:after="200"/>
        <w:rPr>
          <w:rFonts w:ascii="Arial" w:hAnsi="Arial" w:cs="Arial"/>
          <w:sz w:val="26"/>
          <w:szCs w:val="26"/>
        </w:rPr>
      </w:pPr>
      <w:r>
        <w:rPr>
          <w:rFonts w:ascii="Arial" w:hAnsi="Arial" w:cs="Arial"/>
          <w:sz w:val="26"/>
          <w:szCs w:val="26"/>
        </w:rPr>
        <w:t xml:space="preserve">Overview of any materials and any communications activities that are relevant and which could be used by the GNSO’s </w:t>
      </w:r>
      <w:r w:rsidR="00B61498">
        <w:rPr>
          <w:rFonts w:ascii="Arial" w:hAnsi="Arial" w:cs="Arial"/>
          <w:sz w:val="26"/>
          <w:szCs w:val="26"/>
        </w:rPr>
        <w:t>constttuencis/SGs</w:t>
      </w:r>
      <w:r>
        <w:rPr>
          <w:rFonts w:ascii="Arial" w:hAnsi="Arial" w:cs="Arial"/>
          <w:sz w:val="26"/>
          <w:szCs w:val="26"/>
        </w:rPr>
        <w:t xml:space="preserve"> and ALAC</w:t>
      </w:r>
    </w:p>
    <w:p w:rsidR="00BF3091" w:rsidRDefault="00BF3091" w:rsidP="00BF3091">
      <w:pPr>
        <w:pStyle w:val="ListParagraph"/>
        <w:widowControl w:val="0"/>
        <w:numPr>
          <w:ilvl w:val="0"/>
          <w:numId w:val="2"/>
        </w:numPr>
        <w:autoSpaceDE w:val="0"/>
        <w:autoSpaceDN w:val="0"/>
        <w:adjustRightInd w:val="0"/>
        <w:spacing w:after="200"/>
        <w:rPr>
          <w:rFonts w:ascii="Arial" w:hAnsi="Arial" w:cs="Arial"/>
          <w:sz w:val="26"/>
          <w:szCs w:val="26"/>
        </w:rPr>
      </w:pPr>
      <w:r>
        <w:rPr>
          <w:rFonts w:ascii="Arial" w:hAnsi="Arial" w:cs="Arial"/>
          <w:sz w:val="26"/>
          <w:szCs w:val="26"/>
        </w:rPr>
        <w:t>Update on the launch of the GNSO website improvements</w:t>
      </w:r>
    </w:p>
    <w:p w:rsidR="00BF3091" w:rsidRDefault="00BF3091" w:rsidP="00BF3091">
      <w:pPr>
        <w:pStyle w:val="ListParagraph"/>
        <w:widowControl w:val="0"/>
        <w:numPr>
          <w:ilvl w:val="0"/>
          <w:numId w:val="2"/>
        </w:numPr>
        <w:autoSpaceDE w:val="0"/>
        <w:autoSpaceDN w:val="0"/>
        <w:adjustRightInd w:val="0"/>
        <w:spacing w:after="200"/>
        <w:rPr>
          <w:rFonts w:ascii="Arial" w:hAnsi="Arial" w:cs="Arial"/>
          <w:sz w:val="26"/>
          <w:szCs w:val="26"/>
        </w:rPr>
      </w:pPr>
      <w:r>
        <w:rPr>
          <w:rFonts w:ascii="Arial" w:hAnsi="Arial" w:cs="Arial"/>
          <w:sz w:val="26"/>
          <w:szCs w:val="26"/>
        </w:rPr>
        <w:t>Inclusion of any councilors in an ex officio capacity to the working effort</w:t>
      </w:r>
      <w:r w:rsidR="00744BDB">
        <w:rPr>
          <w:rFonts w:ascii="Arial" w:hAnsi="Arial" w:cs="Arial"/>
          <w:sz w:val="26"/>
          <w:szCs w:val="26"/>
        </w:rPr>
        <w:t xml:space="preserve">, including the GNSO Council Chair, or Vice Chairs, </w:t>
      </w:r>
    </w:p>
    <w:p w:rsidR="00BF3091" w:rsidRPr="00BF3091" w:rsidRDefault="00BF3091" w:rsidP="00BF3091">
      <w:pPr>
        <w:pStyle w:val="ListParagraph"/>
        <w:widowControl w:val="0"/>
        <w:numPr>
          <w:ilvl w:val="0"/>
          <w:numId w:val="2"/>
        </w:numPr>
        <w:autoSpaceDE w:val="0"/>
        <w:autoSpaceDN w:val="0"/>
        <w:adjustRightInd w:val="0"/>
        <w:spacing w:after="200"/>
        <w:rPr>
          <w:rFonts w:ascii="Arial" w:hAnsi="Arial" w:cs="Arial"/>
          <w:sz w:val="26"/>
          <w:szCs w:val="26"/>
        </w:rPr>
      </w:pPr>
      <w:r>
        <w:rPr>
          <w:rFonts w:ascii="Arial" w:hAnsi="Arial" w:cs="Arial"/>
          <w:sz w:val="26"/>
          <w:szCs w:val="26"/>
        </w:rPr>
        <w:t>Specialized materials t</w:t>
      </w:r>
      <w:r w:rsidR="00744BDB">
        <w:rPr>
          <w:rFonts w:ascii="Arial" w:hAnsi="Arial" w:cs="Arial"/>
          <w:sz w:val="26"/>
          <w:szCs w:val="26"/>
        </w:rPr>
        <w:t>o</w:t>
      </w:r>
      <w:r>
        <w:rPr>
          <w:rFonts w:ascii="Arial" w:hAnsi="Arial" w:cs="Arial"/>
          <w:sz w:val="26"/>
          <w:szCs w:val="26"/>
        </w:rPr>
        <w:t xml:space="preserve"> support Councilors work and responsibilities, including appropriate handbooks, briefings, skills developmnt, as well as support to Constituencies for materials to support recruitment of participants in GTLD policy working groups, or WGs that the Council launches that involve other SGS or ACs and inclusive of materials that are suitable to brief new councilors, and to support existing councilors in effective work on gTLD policy. </w:t>
      </w:r>
    </w:p>
    <w:p w:rsidR="00BF3091" w:rsidRDefault="00BF3091" w:rsidP="00BF3091">
      <w:pPr>
        <w:widowControl w:val="0"/>
        <w:autoSpaceDE w:val="0"/>
        <w:autoSpaceDN w:val="0"/>
        <w:adjustRightInd w:val="0"/>
        <w:spacing w:after="200"/>
        <w:ind w:left="720"/>
        <w:rPr>
          <w:rFonts w:ascii="Arial" w:hAnsi="Arial" w:cs="Arial"/>
          <w:sz w:val="26"/>
          <w:szCs w:val="26"/>
        </w:rPr>
      </w:pPr>
    </w:p>
    <w:p w:rsidR="00BF3091" w:rsidRDefault="00BF3091" w:rsidP="00BF3091">
      <w:pPr>
        <w:widowControl w:val="0"/>
        <w:autoSpaceDE w:val="0"/>
        <w:autoSpaceDN w:val="0"/>
        <w:adjustRightInd w:val="0"/>
        <w:spacing w:after="200"/>
        <w:ind w:left="720"/>
        <w:rPr>
          <w:rFonts w:ascii="Arial" w:hAnsi="Arial" w:cs="Arial"/>
          <w:sz w:val="26"/>
          <w:szCs w:val="26"/>
        </w:rPr>
      </w:pPr>
    </w:p>
    <w:p w:rsidR="00744BDB" w:rsidRDefault="00BF3091" w:rsidP="00BF3091">
      <w:pPr>
        <w:widowControl w:val="0"/>
        <w:autoSpaceDE w:val="0"/>
        <w:autoSpaceDN w:val="0"/>
        <w:adjustRightInd w:val="0"/>
        <w:spacing w:after="200"/>
        <w:ind w:left="720"/>
        <w:rPr>
          <w:rFonts w:ascii="Arial" w:hAnsi="Arial" w:cs="Arial"/>
          <w:sz w:val="26"/>
          <w:szCs w:val="26"/>
        </w:rPr>
      </w:pPr>
      <w:r>
        <w:rPr>
          <w:rFonts w:ascii="Arial" w:hAnsi="Arial" w:cs="Arial"/>
          <w:sz w:val="26"/>
          <w:szCs w:val="26"/>
        </w:rPr>
        <w:t>The GNSO Council hereby resolves to postpon</w:t>
      </w:r>
      <w:r w:rsidR="00744BDB">
        <w:rPr>
          <w:rFonts w:ascii="Arial" w:hAnsi="Arial" w:cs="Arial"/>
          <w:sz w:val="26"/>
          <w:szCs w:val="26"/>
        </w:rPr>
        <w:t>e</w:t>
      </w:r>
      <w:r>
        <w:rPr>
          <w:rFonts w:ascii="Arial" w:hAnsi="Arial" w:cs="Arial"/>
          <w:sz w:val="26"/>
          <w:szCs w:val="26"/>
        </w:rPr>
        <w:t xml:space="preserve"> any further consideration of the</w:t>
      </w:r>
      <w:r w:rsidR="00744BDB">
        <w:rPr>
          <w:rFonts w:ascii="Arial" w:hAnsi="Arial" w:cs="Arial"/>
          <w:sz w:val="26"/>
          <w:szCs w:val="26"/>
        </w:rPr>
        <w:t xml:space="preserve"> </w:t>
      </w:r>
      <w:r>
        <w:rPr>
          <w:rFonts w:ascii="Arial" w:hAnsi="Arial" w:cs="Arial"/>
          <w:sz w:val="26"/>
          <w:szCs w:val="26"/>
        </w:rPr>
        <w:t>creation of a GNSO Councii  driven approach until receipt of a report on such activities as an in</w:t>
      </w:r>
      <w:r w:rsidR="00744BDB">
        <w:rPr>
          <w:rFonts w:ascii="Arial" w:hAnsi="Arial" w:cs="Arial"/>
          <w:sz w:val="26"/>
          <w:szCs w:val="26"/>
        </w:rPr>
        <w:t>i</w:t>
      </w:r>
      <w:r>
        <w:rPr>
          <w:rFonts w:ascii="Arial" w:hAnsi="Arial" w:cs="Arial"/>
          <w:sz w:val="26"/>
          <w:szCs w:val="26"/>
        </w:rPr>
        <w:t>tial item at the Costa Rica meeting, on th</w:t>
      </w:r>
      <w:r w:rsidR="00744BDB">
        <w:rPr>
          <w:rFonts w:ascii="Arial" w:hAnsi="Arial" w:cs="Arial"/>
          <w:sz w:val="26"/>
          <w:szCs w:val="26"/>
        </w:rPr>
        <w:t xml:space="preserve">e Saturday meeting of the GNSO, with </w:t>
      </w:r>
      <w:r w:rsidR="00B61498">
        <w:rPr>
          <w:rFonts w:ascii="Arial" w:hAnsi="Arial" w:cs="Arial"/>
          <w:sz w:val="26"/>
          <w:szCs w:val="26"/>
        </w:rPr>
        <w:t>invitations</w:t>
      </w:r>
      <w:r w:rsidR="00744BDB">
        <w:rPr>
          <w:rFonts w:ascii="Arial" w:hAnsi="Arial" w:cs="Arial"/>
          <w:sz w:val="26"/>
          <w:szCs w:val="26"/>
        </w:rPr>
        <w:t xml:space="preserve"> to the leadership of the GNSO, ALAC, CCNSO, and members of the Board Public Participation Committee. </w:t>
      </w:r>
    </w:p>
    <w:p w:rsidR="00744BDB" w:rsidRDefault="00744BDB" w:rsidP="00BF3091">
      <w:pPr>
        <w:widowControl w:val="0"/>
        <w:autoSpaceDE w:val="0"/>
        <w:autoSpaceDN w:val="0"/>
        <w:adjustRightInd w:val="0"/>
        <w:spacing w:after="200"/>
        <w:ind w:left="720"/>
        <w:rPr>
          <w:rFonts w:ascii="Arial" w:hAnsi="Arial" w:cs="Arial"/>
          <w:sz w:val="26"/>
          <w:szCs w:val="26"/>
        </w:rPr>
      </w:pPr>
    </w:p>
    <w:p w:rsidR="00A601E9" w:rsidRDefault="00744BDB" w:rsidP="00BF3091">
      <w:pPr>
        <w:widowControl w:val="0"/>
        <w:autoSpaceDE w:val="0"/>
        <w:autoSpaceDN w:val="0"/>
        <w:adjustRightInd w:val="0"/>
        <w:spacing w:after="200"/>
        <w:ind w:left="720"/>
        <w:rPr>
          <w:rFonts w:ascii="Arial" w:hAnsi="Arial" w:cs="Arial"/>
          <w:sz w:val="26"/>
          <w:szCs w:val="26"/>
        </w:rPr>
      </w:pPr>
      <w:r>
        <w:rPr>
          <w:rFonts w:ascii="Arial" w:hAnsi="Arial" w:cs="Arial"/>
          <w:sz w:val="26"/>
          <w:szCs w:val="26"/>
        </w:rPr>
        <w:t xml:space="preserve">The GNSO Council hereby resolves that a new resolution which incorporates a broader </w:t>
      </w:r>
      <w:r w:rsidR="00B61498">
        <w:rPr>
          <w:rFonts w:ascii="Arial" w:hAnsi="Arial" w:cs="Arial"/>
          <w:sz w:val="26"/>
          <w:szCs w:val="26"/>
        </w:rPr>
        <w:t>perspective</w:t>
      </w:r>
      <w:r>
        <w:rPr>
          <w:rFonts w:ascii="Arial" w:hAnsi="Arial" w:cs="Arial"/>
          <w:sz w:val="26"/>
          <w:szCs w:val="26"/>
        </w:rPr>
        <w:t xml:space="preserve">, and takes into account the input of constituencies and ALAC should replace the proposed resolution on </w:t>
      </w:r>
      <w:r w:rsidR="00A601E9">
        <w:rPr>
          <w:rFonts w:ascii="Arial" w:hAnsi="Arial" w:cs="Arial"/>
          <w:sz w:val="26"/>
          <w:szCs w:val="26"/>
        </w:rPr>
        <w:t xml:space="preserve">creation of an OTF. </w:t>
      </w:r>
      <w:r w:rsidR="00B61498">
        <w:rPr>
          <w:rFonts w:ascii="Arial" w:hAnsi="Arial" w:cs="Arial"/>
          <w:sz w:val="26"/>
          <w:szCs w:val="26"/>
        </w:rPr>
        <w:t xml:space="preserve">Any further work should take into account the work to date, but incorporate further inputs and ongoing activities at ICANN, to create a broader outreach and participation program, that supports the existing constituencies/SGs and ALAC, and other bodies of ICANN, as well as addressing awareness raising for those stakeholders who are not yet engaged in ICANN.  </w:t>
      </w:r>
      <w:r w:rsidR="00A601E9">
        <w:rPr>
          <w:rFonts w:ascii="Arial" w:hAnsi="Arial" w:cs="Arial"/>
          <w:sz w:val="26"/>
          <w:szCs w:val="26"/>
        </w:rPr>
        <w:t xml:space="preserve">The implications of budget and staff resources should be taken up in an broader environment than the GNSO’s council, and those requests for funding and support by constituencies/SGS should receive priority examination as a first step before any further endorsement of activities by the GNSO Council. </w:t>
      </w:r>
    </w:p>
    <w:p w:rsidR="00A601E9" w:rsidRDefault="00A601E9" w:rsidP="00BF3091">
      <w:pPr>
        <w:widowControl w:val="0"/>
        <w:autoSpaceDE w:val="0"/>
        <w:autoSpaceDN w:val="0"/>
        <w:adjustRightInd w:val="0"/>
        <w:spacing w:after="200"/>
        <w:ind w:left="720"/>
        <w:rPr>
          <w:rFonts w:ascii="Arial" w:hAnsi="Arial" w:cs="Arial"/>
          <w:sz w:val="26"/>
          <w:szCs w:val="26"/>
        </w:rPr>
      </w:pPr>
    </w:p>
    <w:p w:rsidR="00B61498" w:rsidRDefault="00A601E9" w:rsidP="00BF3091">
      <w:pPr>
        <w:widowControl w:val="0"/>
        <w:autoSpaceDE w:val="0"/>
        <w:autoSpaceDN w:val="0"/>
        <w:adjustRightInd w:val="0"/>
        <w:spacing w:after="200"/>
        <w:ind w:left="720"/>
        <w:rPr>
          <w:rFonts w:ascii="Arial" w:hAnsi="Arial" w:cs="Arial"/>
          <w:sz w:val="26"/>
          <w:szCs w:val="26"/>
        </w:rPr>
      </w:pPr>
      <w:r>
        <w:rPr>
          <w:rFonts w:ascii="Arial" w:hAnsi="Arial" w:cs="Arial"/>
          <w:sz w:val="26"/>
          <w:szCs w:val="26"/>
        </w:rPr>
        <w:t xml:space="preserve">Therefore, this motion proposes to postpone any action on the OTF for one year and to take other steps and activities, supported by GNSO constituencies/SGs and others. </w:t>
      </w:r>
    </w:p>
    <w:p w:rsidR="00B61498" w:rsidRDefault="00B61498" w:rsidP="00BF3091">
      <w:pPr>
        <w:widowControl w:val="0"/>
        <w:autoSpaceDE w:val="0"/>
        <w:autoSpaceDN w:val="0"/>
        <w:adjustRightInd w:val="0"/>
        <w:spacing w:after="200"/>
        <w:ind w:left="720"/>
        <w:rPr>
          <w:rFonts w:ascii="Arial" w:hAnsi="Arial" w:cs="Arial"/>
          <w:sz w:val="26"/>
          <w:szCs w:val="26"/>
        </w:rPr>
      </w:pPr>
    </w:p>
    <w:p w:rsidR="00B61498" w:rsidRDefault="00B61498" w:rsidP="00BF3091">
      <w:pPr>
        <w:widowControl w:val="0"/>
        <w:autoSpaceDE w:val="0"/>
        <w:autoSpaceDN w:val="0"/>
        <w:adjustRightInd w:val="0"/>
        <w:spacing w:after="200"/>
        <w:ind w:left="720"/>
        <w:rPr>
          <w:rFonts w:ascii="Arial" w:hAnsi="Arial" w:cs="Arial"/>
          <w:sz w:val="26"/>
          <w:szCs w:val="26"/>
        </w:rPr>
      </w:pPr>
      <w:r>
        <w:rPr>
          <w:rFonts w:ascii="Arial" w:hAnsi="Arial" w:cs="Arial"/>
          <w:sz w:val="26"/>
          <w:szCs w:val="26"/>
        </w:rPr>
        <w:t xml:space="preserve">The Council Chair shall act as liaison to Chairs of </w:t>
      </w:r>
      <w:proofErr w:type="spellStart"/>
      <w:r>
        <w:rPr>
          <w:rFonts w:ascii="Arial" w:hAnsi="Arial" w:cs="Arial"/>
          <w:sz w:val="26"/>
          <w:szCs w:val="26"/>
        </w:rPr>
        <w:t>SGs</w:t>
      </w:r>
      <w:proofErr w:type="spellEnd"/>
      <w:r>
        <w:rPr>
          <w:rFonts w:ascii="Arial" w:hAnsi="Arial" w:cs="Arial"/>
          <w:sz w:val="26"/>
          <w:szCs w:val="26"/>
        </w:rPr>
        <w:t xml:space="preserve">/Constituencies and others to develop further steps and discussions on this important topic of outreach and participation. </w:t>
      </w:r>
    </w:p>
    <w:p w:rsidR="00B61498" w:rsidRDefault="00B61498" w:rsidP="00BF3091">
      <w:pPr>
        <w:widowControl w:val="0"/>
        <w:autoSpaceDE w:val="0"/>
        <w:autoSpaceDN w:val="0"/>
        <w:adjustRightInd w:val="0"/>
        <w:spacing w:after="200"/>
        <w:ind w:left="720"/>
        <w:rPr>
          <w:rFonts w:ascii="Arial" w:hAnsi="Arial" w:cs="Arial"/>
          <w:sz w:val="26"/>
          <w:szCs w:val="26"/>
        </w:rPr>
      </w:pPr>
    </w:p>
    <w:p w:rsidR="00A601E9" w:rsidRDefault="00B61498" w:rsidP="00BF3091">
      <w:pPr>
        <w:widowControl w:val="0"/>
        <w:autoSpaceDE w:val="0"/>
        <w:autoSpaceDN w:val="0"/>
        <w:adjustRightInd w:val="0"/>
        <w:spacing w:after="200"/>
        <w:ind w:left="720"/>
        <w:rPr>
          <w:rFonts w:ascii="Arial" w:hAnsi="Arial" w:cs="Arial"/>
          <w:sz w:val="26"/>
          <w:szCs w:val="26"/>
        </w:rPr>
      </w:pPr>
      <w:r>
        <w:rPr>
          <w:rFonts w:ascii="Arial" w:hAnsi="Arial" w:cs="Arial"/>
          <w:sz w:val="26"/>
          <w:szCs w:val="26"/>
        </w:rPr>
        <w:t xml:space="preserve">So resolved by </w:t>
      </w:r>
      <w:proofErr w:type="spellStart"/>
      <w:r>
        <w:rPr>
          <w:rFonts w:ascii="Arial" w:hAnsi="Arial" w:cs="Arial"/>
          <w:sz w:val="26"/>
          <w:szCs w:val="26"/>
        </w:rPr>
        <w:t>theCouncil</w:t>
      </w:r>
      <w:proofErr w:type="spellEnd"/>
      <w:r>
        <w:rPr>
          <w:rFonts w:ascii="Arial" w:hAnsi="Arial" w:cs="Arial"/>
          <w:sz w:val="26"/>
          <w:szCs w:val="26"/>
        </w:rPr>
        <w:t xml:space="preserve">  of the GNSO</w:t>
      </w:r>
    </w:p>
    <w:p w:rsidR="00A601E9" w:rsidRDefault="00B61498" w:rsidP="00BF3091">
      <w:pPr>
        <w:widowControl w:val="0"/>
        <w:autoSpaceDE w:val="0"/>
        <w:autoSpaceDN w:val="0"/>
        <w:adjustRightInd w:val="0"/>
        <w:spacing w:after="200"/>
        <w:ind w:left="720"/>
        <w:rPr>
          <w:rFonts w:ascii="Arial" w:hAnsi="Arial" w:cs="Arial"/>
          <w:sz w:val="26"/>
          <w:szCs w:val="26"/>
        </w:rPr>
      </w:pPr>
      <w:r>
        <w:rPr>
          <w:rFonts w:ascii="Arial" w:hAnsi="Arial" w:cs="Arial"/>
          <w:sz w:val="26"/>
          <w:szCs w:val="26"/>
        </w:rPr>
        <w:t>-------------------------------------</w:t>
      </w:r>
    </w:p>
    <w:p w:rsidR="00BF3091" w:rsidRDefault="00BF3091" w:rsidP="00BF3091">
      <w:pPr>
        <w:widowControl w:val="0"/>
        <w:autoSpaceDE w:val="0"/>
        <w:autoSpaceDN w:val="0"/>
        <w:adjustRightInd w:val="0"/>
        <w:spacing w:after="200"/>
        <w:ind w:left="720"/>
        <w:rPr>
          <w:rFonts w:ascii="Arial" w:hAnsi="Arial" w:cs="Arial"/>
          <w:sz w:val="26"/>
          <w:szCs w:val="26"/>
        </w:rPr>
      </w:pPr>
    </w:p>
    <w:p w:rsidR="00BF3091" w:rsidRDefault="00B61498" w:rsidP="00BF3091">
      <w:pPr>
        <w:widowControl w:val="0"/>
        <w:autoSpaceDE w:val="0"/>
        <w:autoSpaceDN w:val="0"/>
        <w:adjustRightInd w:val="0"/>
        <w:spacing w:after="200"/>
        <w:ind w:left="720"/>
        <w:rPr>
          <w:rFonts w:ascii="Arial" w:hAnsi="Arial" w:cs="Arial"/>
          <w:sz w:val="26"/>
          <w:szCs w:val="26"/>
        </w:rPr>
      </w:pPr>
      <w:r>
        <w:rPr>
          <w:rFonts w:ascii="Arial" w:hAnsi="Arial" w:cs="Arial"/>
          <w:sz w:val="26"/>
          <w:szCs w:val="26"/>
        </w:rPr>
        <w:t xml:space="preserve">OLD Motion: pasted as was on GNSO Council Site: </w:t>
      </w:r>
    </w:p>
    <w:p w:rsidR="00CB1F47" w:rsidRPr="00BF3091" w:rsidRDefault="00054780" w:rsidP="00BF3091">
      <w:pPr>
        <w:widowControl w:val="0"/>
        <w:autoSpaceDE w:val="0"/>
        <w:autoSpaceDN w:val="0"/>
        <w:adjustRightInd w:val="0"/>
        <w:spacing w:after="200"/>
        <w:ind w:left="720"/>
        <w:rPr>
          <w:rFonts w:ascii="Arial" w:hAnsi="Arial" w:cs="Arial"/>
          <w:sz w:val="26"/>
          <w:szCs w:val="26"/>
        </w:rPr>
      </w:pPr>
      <w:r w:rsidRPr="00BF3091">
        <w:rPr>
          <w:rFonts w:ascii="Arial" w:hAnsi="Arial" w:cs="Arial"/>
          <w:sz w:val="26"/>
          <w:szCs w:val="26"/>
        </w:rPr>
        <w:br/>
      </w:r>
      <w:r w:rsidR="00BF3091">
        <w:rPr>
          <w:rFonts w:ascii="Arial" w:hAnsi="Arial" w:cs="Arial"/>
          <w:sz w:val="26"/>
          <w:szCs w:val="26"/>
        </w:rPr>
        <w:t>============================</w:t>
      </w:r>
      <w:r w:rsidRPr="00BF3091">
        <w:rPr>
          <w:rFonts w:ascii="Arial" w:hAnsi="Arial" w:cs="Arial"/>
          <w:sz w:val="26"/>
          <w:szCs w:val="26"/>
        </w:rPr>
        <w:br/>
      </w:r>
      <w:r w:rsidRPr="00BF3091">
        <w:rPr>
          <w:rFonts w:ascii="Arial" w:hAnsi="Arial" w:cs="Arial"/>
          <w:sz w:val="26"/>
          <w:szCs w:val="26"/>
        </w:rPr>
        <w:br/>
      </w:r>
      <w:r w:rsidR="00CB1F47" w:rsidRPr="00BF3091">
        <w:rPr>
          <w:rFonts w:ascii="Arial" w:hAnsi="Arial" w:cs="Arial"/>
          <w:sz w:val="26"/>
          <w:szCs w:val="26"/>
        </w:rPr>
        <w:t>WHEREAS, in October 2008, the GNSO Council established a framework for implementing the various GNSO Improvements </w:t>
      </w:r>
      <w:hyperlink r:id="rId5" w:history="1">
        <w:r w:rsidR="00CB1F47" w:rsidRPr="00BF3091">
          <w:rPr>
            <w:rFonts w:ascii="Arial" w:hAnsi="Arial" w:cs="Arial"/>
            <w:color w:val="305A92"/>
            <w:sz w:val="26"/>
            <w:szCs w:val="26"/>
          </w:rPr>
          <w:t>http://www.icann.org/en/minutes/resolutions-26jun08.htm</w:t>
        </w:r>
      </w:hyperlink>
      <w:r w:rsidR="00CB1F47" w:rsidRPr="00BF3091">
        <w:rPr>
          <w:rFonts w:ascii="Arial" w:hAnsi="Arial" w:cs="Arial"/>
          <w:sz w:val="26"/>
          <w:szCs w:val="26"/>
        </w:rPr>
        <w:t xml:space="preserve"> identified and approved by the ICANN Board of Directors on 26 June 2008; </w:t>
      </w:r>
    </w:p>
    <w:p w:rsidR="00CB1F47" w:rsidRDefault="00CB1F47" w:rsidP="00CB1F47">
      <w:pPr>
        <w:widowControl w:val="0"/>
        <w:autoSpaceDE w:val="0"/>
        <w:autoSpaceDN w:val="0"/>
        <w:adjustRightInd w:val="0"/>
        <w:spacing w:after="200"/>
        <w:rPr>
          <w:rFonts w:ascii="Arial" w:hAnsi="Arial" w:cs="Arial"/>
          <w:sz w:val="26"/>
          <w:szCs w:val="26"/>
        </w:rPr>
      </w:pPr>
      <w:r>
        <w:rPr>
          <w:rFonts w:ascii="Arial" w:hAnsi="Arial" w:cs="Arial"/>
          <w:sz w:val="26"/>
          <w:szCs w:val="26"/>
        </w:rPr>
        <w:t xml:space="preserve">WHEREAS, that framework included the formation, in January 2009, of two Steering Committees, the Operations Steering Committee (OSC) and the Policy Process Steering Committee (PPSC), to charter and coordinate the efforts of five community work teams in developing specific recommendations to implement the improvements; </w:t>
      </w:r>
    </w:p>
    <w:p w:rsidR="00CB1F47" w:rsidRDefault="00CB1F47" w:rsidP="00CB1F47">
      <w:pPr>
        <w:widowControl w:val="0"/>
        <w:autoSpaceDE w:val="0"/>
        <w:autoSpaceDN w:val="0"/>
        <w:adjustRightInd w:val="0"/>
        <w:spacing w:after="200"/>
        <w:rPr>
          <w:rFonts w:ascii="Arial" w:hAnsi="Arial" w:cs="Arial"/>
          <w:sz w:val="26"/>
          <w:szCs w:val="26"/>
        </w:rPr>
      </w:pPr>
      <w:r>
        <w:rPr>
          <w:rFonts w:ascii="Arial" w:hAnsi="Arial" w:cs="Arial"/>
          <w:sz w:val="26"/>
          <w:szCs w:val="26"/>
        </w:rPr>
        <w:t>WHEREAS, the OSC established three work teams, including the Constituency and Stakeholder Group Operations Work Team, which were chartered to focus on specific operational areas addressed in the Board Governance Committee (BGC) Report recommendations; </w:t>
      </w:r>
      <w:hyperlink r:id="rId6" w:history="1">
        <w:r>
          <w:rPr>
            <w:rFonts w:ascii="Arial" w:hAnsi="Arial" w:cs="Arial"/>
            <w:color w:val="305A92"/>
            <w:sz w:val="26"/>
            <w:szCs w:val="26"/>
          </w:rPr>
          <w:t>http://www.icann.org/topics/gnso-improvements/gnso-improvements-report-03feb08.pdf</w:t>
        </w:r>
      </w:hyperlink>
    </w:p>
    <w:p w:rsidR="00CB1F47" w:rsidRDefault="00CB1F47" w:rsidP="00CB1F47">
      <w:pPr>
        <w:widowControl w:val="0"/>
        <w:autoSpaceDE w:val="0"/>
        <w:autoSpaceDN w:val="0"/>
        <w:adjustRightInd w:val="0"/>
        <w:spacing w:after="200"/>
        <w:rPr>
          <w:rFonts w:ascii="Arial" w:hAnsi="Arial" w:cs="Arial"/>
          <w:sz w:val="26"/>
          <w:szCs w:val="26"/>
        </w:rPr>
      </w:pPr>
      <w:r>
        <w:rPr>
          <w:rFonts w:ascii="Arial" w:hAnsi="Arial" w:cs="Arial"/>
          <w:sz w:val="26"/>
          <w:szCs w:val="26"/>
        </w:rPr>
        <w:t xml:space="preserve">WHEREAS, one of the recommendations in BGC Report was to develop and implement a targeted outreach program to explore the formation of new constituency groups; </w:t>
      </w:r>
    </w:p>
    <w:p w:rsidR="00CB1F47" w:rsidRDefault="00CB1F47" w:rsidP="00CB1F47">
      <w:pPr>
        <w:widowControl w:val="0"/>
        <w:autoSpaceDE w:val="0"/>
        <w:autoSpaceDN w:val="0"/>
        <w:adjustRightInd w:val="0"/>
        <w:spacing w:after="200"/>
        <w:rPr>
          <w:rFonts w:ascii="Arial" w:hAnsi="Arial" w:cs="Arial"/>
          <w:sz w:val="26"/>
          <w:szCs w:val="26"/>
        </w:rPr>
      </w:pPr>
      <w:r>
        <w:rPr>
          <w:rFonts w:ascii="Arial" w:hAnsi="Arial" w:cs="Arial"/>
          <w:sz w:val="26"/>
          <w:szCs w:val="26"/>
        </w:rPr>
        <w:t xml:space="preserve">WHEREAS, the Constituency and Stakeholder Group Operations Work Team (CSG-WT) was tasked with developing the recommendations on a global outreach program and submitted the document to the OSC for consideration on 21 January 2011; </w:t>
      </w:r>
    </w:p>
    <w:p w:rsidR="00CB1F47" w:rsidRDefault="00CB1F47" w:rsidP="00CB1F47">
      <w:pPr>
        <w:widowControl w:val="0"/>
        <w:autoSpaceDE w:val="0"/>
        <w:autoSpaceDN w:val="0"/>
        <w:adjustRightInd w:val="0"/>
        <w:spacing w:after="200"/>
        <w:rPr>
          <w:rFonts w:ascii="Arial" w:hAnsi="Arial" w:cs="Arial"/>
          <w:sz w:val="26"/>
          <w:szCs w:val="26"/>
        </w:rPr>
      </w:pPr>
      <w:r>
        <w:rPr>
          <w:rFonts w:ascii="Arial" w:hAnsi="Arial" w:cs="Arial"/>
          <w:sz w:val="26"/>
          <w:szCs w:val="26"/>
        </w:rPr>
        <w:t xml:space="preserve">WHEREAS, the OSC submitted to the GNSO Council on 14 February 2011 the document “Recommendations to Develop a Global Outreach Program to Broaden Participation in the GNSO </w:t>
      </w:r>
      <w:hyperlink r:id="rId7" w:history="1">
        <w:r>
          <w:rPr>
            <w:rFonts w:ascii="Arial" w:hAnsi="Arial" w:cs="Arial"/>
            <w:color w:val="305A92"/>
            <w:sz w:val="26"/>
            <w:szCs w:val="26"/>
          </w:rPr>
          <w:t>http://www.icann.org/topics/gnso-improvements/gnso-improvements-report-03feb08.pdf</w:t>
        </w:r>
      </w:hyperlink>
      <w:r>
        <w:rPr>
          <w:rFonts w:ascii="Arial" w:hAnsi="Arial" w:cs="Arial"/>
          <w:sz w:val="26"/>
          <w:szCs w:val="26"/>
        </w:rPr>
        <w:t xml:space="preserve">; </w:t>
      </w:r>
    </w:p>
    <w:p w:rsidR="00CB1F47" w:rsidRDefault="00CB1F47" w:rsidP="00CB1F47">
      <w:pPr>
        <w:widowControl w:val="0"/>
        <w:autoSpaceDE w:val="0"/>
        <w:autoSpaceDN w:val="0"/>
        <w:adjustRightInd w:val="0"/>
        <w:spacing w:after="200"/>
        <w:rPr>
          <w:rFonts w:ascii="Arial" w:hAnsi="Arial" w:cs="Arial"/>
          <w:sz w:val="26"/>
          <w:szCs w:val="26"/>
        </w:rPr>
      </w:pPr>
      <w:r>
        <w:rPr>
          <w:rFonts w:ascii="Arial" w:hAnsi="Arial" w:cs="Arial"/>
          <w:sz w:val="26"/>
          <w:szCs w:val="26"/>
        </w:rPr>
        <w:t xml:space="preserve">WHEREAS, at its meeting on 24 February 2011 the GNSO Council accepted the document and directed staff to submit the document for 45 days in the ICANN Public Comment Forum; </w:t>
      </w:r>
    </w:p>
    <w:p w:rsidR="00CB1F47" w:rsidRDefault="00CB1F47" w:rsidP="00CB1F47">
      <w:pPr>
        <w:widowControl w:val="0"/>
        <w:autoSpaceDE w:val="0"/>
        <w:autoSpaceDN w:val="0"/>
        <w:adjustRightInd w:val="0"/>
        <w:spacing w:after="200"/>
        <w:rPr>
          <w:rFonts w:ascii="Arial" w:hAnsi="Arial" w:cs="Arial"/>
          <w:sz w:val="26"/>
          <w:szCs w:val="26"/>
        </w:rPr>
      </w:pPr>
      <w:r>
        <w:rPr>
          <w:rFonts w:ascii="Arial" w:hAnsi="Arial" w:cs="Arial"/>
          <w:sz w:val="26"/>
          <w:szCs w:val="26"/>
        </w:rPr>
        <w:t xml:space="preserve">WHEREAS, at its meeting on 19 May 2011 the GNSO Council determined that as there were no public comments that required changes to the document the work of the OSC with respect to the global outreach program recommendations was complete and directed staff to seek volunteers to form a Outreach Task Force Charter Drafting Team (OTF DT); </w:t>
      </w:r>
    </w:p>
    <w:p w:rsidR="00CB1F47" w:rsidRDefault="00CB1F47" w:rsidP="00CB1F47">
      <w:pPr>
        <w:widowControl w:val="0"/>
        <w:autoSpaceDE w:val="0"/>
        <w:autoSpaceDN w:val="0"/>
        <w:adjustRightInd w:val="0"/>
        <w:spacing w:after="200"/>
        <w:rPr>
          <w:rFonts w:ascii="Arial" w:hAnsi="Arial" w:cs="Arial"/>
          <w:sz w:val="26"/>
          <w:szCs w:val="26"/>
        </w:rPr>
      </w:pPr>
      <w:r>
        <w:rPr>
          <w:rFonts w:ascii="Arial" w:hAnsi="Arial" w:cs="Arial"/>
          <w:sz w:val="26"/>
          <w:szCs w:val="26"/>
        </w:rPr>
        <w:t xml:space="preserve">WHEREAS, an OTF DT was formed and it drafted a Charter that it presented to the GNSO Council Chair on 08 September 2011; </w:t>
      </w:r>
    </w:p>
    <w:p w:rsidR="00CB1F47" w:rsidRDefault="00CB1F47" w:rsidP="00CB1F47">
      <w:pPr>
        <w:widowControl w:val="0"/>
        <w:autoSpaceDE w:val="0"/>
        <w:autoSpaceDN w:val="0"/>
        <w:adjustRightInd w:val="0"/>
        <w:spacing w:after="200"/>
        <w:rPr>
          <w:rFonts w:ascii="Arial" w:hAnsi="Arial" w:cs="Arial"/>
          <w:sz w:val="26"/>
          <w:szCs w:val="26"/>
        </w:rPr>
      </w:pPr>
      <w:r>
        <w:rPr>
          <w:rFonts w:ascii="Arial" w:hAnsi="Arial" w:cs="Arial"/>
          <w:sz w:val="26"/>
          <w:szCs w:val="26"/>
        </w:rPr>
        <w:t xml:space="preserve">WHEREAS, the GNSO Council Chair sent the Draft Charter to the GNSO Council and asked Councilors to share the document with their respective groups and to provide comments by 10 October 2011; </w:t>
      </w:r>
    </w:p>
    <w:p w:rsidR="00CB1F47" w:rsidRDefault="00CB1F47" w:rsidP="00CB1F47">
      <w:pPr>
        <w:widowControl w:val="0"/>
        <w:autoSpaceDE w:val="0"/>
        <w:autoSpaceDN w:val="0"/>
        <w:adjustRightInd w:val="0"/>
        <w:spacing w:after="200"/>
        <w:rPr>
          <w:rFonts w:ascii="Arial" w:hAnsi="Arial" w:cs="Arial"/>
          <w:sz w:val="26"/>
          <w:szCs w:val="26"/>
        </w:rPr>
      </w:pPr>
      <w:r>
        <w:rPr>
          <w:rFonts w:ascii="Arial" w:hAnsi="Arial" w:cs="Arial"/>
          <w:sz w:val="26"/>
          <w:szCs w:val="26"/>
        </w:rPr>
        <w:t>WHEREAS, on 18 October 2011 the OTF DT provided to the GNSO Council a revised Draft Charter</w:t>
      </w:r>
      <w:hyperlink r:id="rId8" w:history="1">
        <w:r>
          <w:rPr>
            <w:rFonts w:ascii="Arial" w:hAnsi="Arial" w:cs="Arial"/>
            <w:color w:val="305A92"/>
            <w:sz w:val="26"/>
            <w:szCs w:val="26"/>
          </w:rPr>
          <w:t>http://gnso.icann.org/drafts/otf-draft-charter-18oct11-en.pdf</w:t>
        </w:r>
      </w:hyperlink>
      <w:r>
        <w:rPr>
          <w:rFonts w:ascii="Arial" w:hAnsi="Arial" w:cs="Arial"/>
          <w:sz w:val="26"/>
          <w:szCs w:val="26"/>
        </w:rPr>
        <w:t xml:space="preserve"> based on comments it received; </w:t>
      </w:r>
    </w:p>
    <w:p w:rsidR="00CB1F47" w:rsidRDefault="00CB1F47" w:rsidP="00CB1F47">
      <w:pPr>
        <w:widowControl w:val="0"/>
        <w:autoSpaceDE w:val="0"/>
        <w:autoSpaceDN w:val="0"/>
        <w:adjustRightInd w:val="0"/>
        <w:spacing w:after="200"/>
        <w:rPr>
          <w:rFonts w:ascii="Arial" w:hAnsi="Arial" w:cs="Arial"/>
          <w:sz w:val="26"/>
          <w:szCs w:val="26"/>
        </w:rPr>
      </w:pPr>
      <w:r>
        <w:rPr>
          <w:rFonts w:ascii="Arial" w:hAnsi="Arial" w:cs="Arial"/>
          <w:sz w:val="26"/>
          <w:szCs w:val="26"/>
        </w:rPr>
        <w:t xml:space="preserve">NOW THEREFORE, BE IT: </w:t>
      </w:r>
    </w:p>
    <w:p w:rsidR="00CB1F47" w:rsidRDefault="00CB1F47" w:rsidP="00CB1F47">
      <w:pPr>
        <w:widowControl w:val="0"/>
        <w:autoSpaceDE w:val="0"/>
        <w:autoSpaceDN w:val="0"/>
        <w:adjustRightInd w:val="0"/>
        <w:spacing w:after="200"/>
        <w:rPr>
          <w:rFonts w:ascii="Arial" w:hAnsi="Arial" w:cs="Arial"/>
          <w:sz w:val="26"/>
          <w:szCs w:val="26"/>
        </w:rPr>
      </w:pPr>
      <w:r>
        <w:rPr>
          <w:rFonts w:ascii="Arial" w:hAnsi="Arial" w:cs="Arial"/>
          <w:sz w:val="26"/>
          <w:szCs w:val="26"/>
        </w:rPr>
        <w:t xml:space="preserve">RESOLVED, that the GNSO Council approves the Draft Charter [http://gnso.icann.org/drafts/otf-draft-charter-18oct11-en.pdf]], thanks the OTF DT for its efforts on this important initiative, and dissolves the OTF DT; </w:t>
      </w:r>
    </w:p>
    <w:p w:rsidR="00CB1F47" w:rsidRDefault="00CB1F47" w:rsidP="00CB1F47">
      <w:pPr>
        <w:widowControl w:val="0"/>
        <w:autoSpaceDE w:val="0"/>
        <w:autoSpaceDN w:val="0"/>
        <w:adjustRightInd w:val="0"/>
        <w:spacing w:after="200"/>
        <w:rPr>
          <w:rFonts w:ascii="Arial" w:hAnsi="Arial" w:cs="Arial"/>
          <w:sz w:val="26"/>
          <w:szCs w:val="26"/>
        </w:rPr>
      </w:pPr>
      <w:r>
        <w:rPr>
          <w:rFonts w:ascii="Arial" w:hAnsi="Arial" w:cs="Arial"/>
          <w:sz w:val="26"/>
          <w:szCs w:val="26"/>
        </w:rPr>
        <w:t>RESOLVED FURTHER, that the GNSO Council requests staff to seek volunteers for Chair and Vice Chair of the OTF.</w:t>
      </w:r>
    </w:p>
    <w:p w:rsidR="00CB1F47" w:rsidRDefault="00CB1F47" w:rsidP="00CB1F47">
      <w:pPr>
        <w:widowControl w:val="0"/>
        <w:autoSpaceDE w:val="0"/>
        <w:autoSpaceDN w:val="0"/>
        <w:adjustRightInd w:val="0"/>
        <w:rPr>
          <w:rFonts w:ascii="Arial" w:hAnsi="Arial" w:cs="Arial"/>
          <w:sz w:val="26"/>
          <w:szCs w:val="26"/>
        </w:rPr>
      </w:pPr>
    </w:p>
    <w:p w:rsidR="00CB1F47" w:rsidRDefault="00CB1F47" w:rsidP="00CB1F47">
      <w:pPr>
        <w:widowControl w:val="0"/>
        <w:autoSpaceDE w:val="0"/>
        <w:autoSpaceDN w:val="0"/>
        <w:adjustRightInd w:val="0"/>
        <w:rPr>
          <w:rFonts w:ascii="Arial" w:hAnsi="Arial" w:cs="Arial"/>
          <w:sz w:val="26"/>
          <w:szCs w:val="26"/>
        </w:rPr>
      </w:pPr>
    </w:p>
    <w:p w:rsidR="00CB1F47" w:rsidRDefault="00CB1F47" w:rsidP="00CB1F47">
      <w:pPr>
        <w:widowControl w:val="0"/>
        <w:autoSpaceDE w:val="0"/>
        <w:autoSpaceDN w:val="0"/>
        <w:adjustRightInd w:val="0"/>
        <w:rPr>
          <w:rFonts w:ascii="Arial" w:hAnsi="Arial" w:cs="Arial"/>
          <w:sz w:val="26"/>
          <w:szCs w:val="26"/>
        </w:rPr>
      </w:pPr>
      <w:r>
        <w:rPr>
          <w:rFonts w:ascii="Arial" w:hAnsi="Arial" w:cs="Arial"/>
          <w:b/>
          <w:bCs/>
          <w:sz w:val="26"/>
          <w:szCs w:val="26"/>
        </w:rPr>
        <w:t>Labels:</w:t>
      </w:r>
    </w:p>
    <w:p w:rsidR="0038258D" w:rsidRDefault="0038258D"/>
    <w:sectPr w:rsidR="0038258D" w:rsidSect="0038258D">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EEA1108"/>
    <w:multiLevelType w:val="hybridMultilevel"/>
    <w:tmpl w:val="46545BAC"/>
    <w:lvl w:ilvl="0" w:tplc="B0E4C8F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3990835"/>
    <w:multiLevelType w:val="hybridMultilevel"/>
    <w:tmpl w:val="F7E81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B1F47"/>
    <w:rsid w:val="00054780"/>
    <w:rsid w:val="001C75A5"/>
    <w:rsid w:val="0038258D"/>
    <w:rsid w:val="00384C6F"/>
    <w:rsid w:val="005A25B5"/>
    <w:rsid w:val="00744BDB"/>
    <w:rsid w:val="00A601E9"/>
    <w:rsid w:val="00B61498"/>
    <w:rsid w:val="00BF3091"/>
    <w:rsid w:val="00CB1F4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5B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F309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cann.org/en/minutes/resolutions-26jun08.htm" TargetMode="External"/><Relationship Id="rId6" Type="http://schemas.openxmlformats.org/officeDocument/2006/relationships/hyperlink" Target="http://www.icann.org/topics/gnso-improvements/gnso-improvements-report-03feb08.pdf" TargetMode="External"/><Relationship Id="rId7" Type="http://schemas.openxmlformats.org/officeDocument/2006/relationships/hyperlink" Target="http://www.icann.org/topics/gnso-improvements/gnso-improvements-report-03feb08.pdf" TargetMode="External"/><Relationship Id="rId8" Type="http://schemas.openxmlformats.org/officeDocument/2006/relationships/hyperlink" Target="http://gnso.icann.org/drafts/otf-draft-charter-18oct11-en.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1537</Words>
  <Characters>8761</Characters>
  <Application>Microsoft Word 12.1.0</Application>
  <DocSecurity>0</DocSecurity>
  <Lines>73</Lines>
  <Paragraphs>17</Paragraphs>
  <ScaleCrop>false</ScaleCrop>
  <LinksUpToDate>false</LinksUpToDate>
  <CharactersWithSpaces>10759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Cade</dc:creator>
  <cp:keywords/>
  <cp:lastModifiedBy>Marilyn Cade</cp:lastModifiedBy>
  <cp:revision>2</cp:revision>
  <dcterms:created xsi:type="dcterms:W3CDTF">2011-11-10T00:36:00Z</dcterms:created>
  <dcterms:modified xsi:type="dcterms:W3CDTF">2011-11-10T00:36:00Z</dcterms:modified>
</cp:coreProperties>
</file>