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Look w:val="0000" w:firstRow="0" w:lastRow="0" w:firstColumn="0" w:lastColumn="0" w:noHBand="0" w:noVBand="0"/>
      </w:tblPr>
      <w:tblGrid>
        <w:gridCol w:w="5988"/>
        <w:gridCol w:w="3935"/>
      </w:tblGrid>
      <w:tr w:rsidR="00B36493" w:rsidRPr="007D4251" w:rsidTr="00E415D8">
        <w:trPr>
          <w:cantSplit/>
          <w:trHeight w:hRule="exact" w:val="1134"/>
        </w:trPr>
        <w:tc>
          <w:tcPr>
            <w:tcW w:w="5988" w:type="dxa"/>
          </w:tcPr>
          <w:p w:rsidR="00B36493" w:rsidRPr="007D4251" w:rsidRDefault="007D4251">
            <w:r w:rsidRPr="00CB3E7F">
              <w:rPr>
                <w:noProof/>
              </w:rPr>
              <w:drawing>
                <wp:anchor distT="0" distB="0" distL="114300" distR="114300" simplePos="0" relativeHeight="251659264" behindDoc="0" locked="0" layoutInCell="1" allowOverlap="1" wp14:anchorId="7BFD36EE" wp14:editId="3C3151A8">
                  <wp:simplePos x="0" y="0"/>
                  <wp:positionH relativeFrom="column">
                    <wp:posOffset>4445</wp:posOffset>
                  </wp:positionH>
                  <wp:positionV relativeFrom="paragraph">
                    <wp:posOffset>1270</wp:posOffset>
                  </wp:positionV>
                  <wp:extent cx="900000" cy="900000"/>
                  <wp:effectExtent l="0" t="0" r="0" b="0"/>
                  <wp:wrapNone/>
                  <wp:docPr id="15" name="H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Colour_200dpi_25mm.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tc>
        <w:tc>
          <w:tcPr>
            <w:tcW w:w="3935" w:type="dxa"/>
            <w:vMerge w:val="restart"/>
          </w:tcPr>
          <w:p w:rsidR="007D4251" w:rsidRPr="007D4251" w:rsidRDefault="007D4251">
            <w:pPr>
              <w:pStyle w:val="Address"/>
              <w:tabs>
                <w:tab w:val="left" w:pos="227"/>
              </w:tabs>
              <w:jc w:val="left"/>
              <w:rPr>
                <w:noProof/>
                <w:lang w:val="fr-FR"/>
              </w:rPr>
            </w:pPr>
            <w:r w:rsidRPr="007D4251">
              <w:rPr>
                <w:noProof/>
                <w:lang w:val="fr-FR"/>
              </w:rPr>
              <w:t>Hogan Lovells (Paris) LLP</w:t>
            </w:r>
          </w:p>
          <w:p w:rsidR="007D4251" w:rsidRPr="007D4251" w:rsidRDefault="007D4251">
            <w:pPr>
              <w:pStyle w:val="Address"/>
              <w:tabs>
                <w:tab w:val="left" w:pos="227"/>
              </w:tabs>
              <w:jc w:val="left"/>
              <w:rPr>
                <w:noProof/>
                <w:lang w:val="fr-FR"/>
              </w:rPr>
            </w:pPr>
            <w:r w:rsidRPr="007D4251">
              <w:rPr>
                <w:noProof/>
                <w:lang w:val="fr-FR"/>
              </w:rPr>
              <w:t>17, avenue Matignon</w:t>
            </w:r>
          </w:p>
          <w:p w:rsidR="007D4251" w:rsidRPr="007D4251" w:rsidRDefault="007D4251">
            <w:pPr>
              <w:pStyle w:val="Address"/>
              <w:tabs>
                <w:tab w:val="left" w:pos="227"/>
              </w:tabs>
              <w:jc w:val="left"/>
              <w:rPr>
                <w:noProof/>
                <w:lang w:val="fr-FR"/>
              </w:rPr>
            </w:pPr>
            <w:r>
              <w:rPr>
                <w:noProof/>
                <w:lang w:val="fr-FR"/>
              </w:rPr>
              <w:t>75008 Paris</w:t>
            </w:r>
          </w:p>
          <w:p w:rsidR="007D4251" w:rsidRDefault="007D4251">
            <w:pPr>
              <w:pStyle w:val="Address"/>
              <w:tabs>
                <w:tab w:val="left" w:pos="227"/>
              </w:tabs>
              <w:jc w:val="left"/>
              <w:rPr>
                <w:noProof/>
                <w:lang w:val="fr-FR"/>
              </w:rPr>
            </w:pPr>
            <w:r>
              <w:rPr>
                <w:noProof/>
                <w:lang w:val="fr-FR"/>
              </w:rPr>
              <w:t>France</w:t>
            </w:r>
          </w:p>
          <w:p w:rsidR="007D4251" w:rsidRPr="007D4251" w:rsidRDefault="007D4251">
            <w:pPr>
              <w:pStyle w:val="Address"/>
              <w:tabs>
                <w:tab w:val="left" w:pos="227"/>
              </w:tabs>
              <w:jc w:val="left"/>
              <w:rPr>
                <w:noProof/>
                <w:lang w:val="fr-FR"/>
              </w:rPr>
            </w:pPr>
            <w:r w:rsidRPr="007D4251">
              <w:rPr>
                <w:noProof/>
                <w:lang w:val="fr-FR"/>
              </w:rPr>
              <w:t>T  +33 1 53 67 47 47</w:t>
            </w:r>
          </w:p>
          <w:p w:rsidR="007D4251" w:rsidRPr="007D4251" w:rsidRDefault="007D4251">
            <w:pPr>
              <w:pStyle w:val="Address"/>
              <w:tabs>
                <w:tab w:val="left" w:pos="227"/>
              </w:tabs>
              <w:jc w:val="left"/>
              <w:rPr>
                <w:noProof/>
                <w:lang w:val="fr-FR"/>
              </w:rPr>
            </w:pPr>
            <w:r w:rsidRPr="007D4251">
              <w:rPr>
                <w:noProof/>
                <w:lang w:val="fr-FR"/>
              </w:rPr>
              <w:t>F  +33 1 53 67 47 48</w:t>
            </w:r>
          </w:p>
          <w:p w:rsidR="007D4251" w:rsidRPr="007D4251" w:rsidRDefault="007D4251">
            <w:pPr>
              <w:pStyle w:val="Address"/>
              <w:tabs>
                <w:tab w:val="left" w:pos="227"/>
              </w:tabs>
              <w:jc w:val="left"/>
              <w:rPr>
                <w:noProof/>
                <w:lang w:val="fr-FR"/>
              </w:rPr>
            </w:pPr>
            <w:r w:rsidRPr="007D4251">
              <w:rPr>
                <w:noProof/>
                <w:lang w:val="fr-FR"/>
              </w:rPr>
              <w:t>www.hoganlovells.com</w:t>
            </w:r>
          </w:p>
          <w:p w:rsidR="007D4251" w:rsidRPr="007D4251" w:rsidRDefault="007D4251">
            <w:pPr>
              <w:pStyle w:val="Address"/>
              <w:tabs>
                <w:tab w:val="left" w:pos="227"/>
              </w:tabs>
              <w:jc w:val="left"/>
              <w:rPr>
                <w:noProof/>
                <w:lang w:val="fr-FR"/>
              </w:rPr>
            </w:pPr>
          </w:p>
          <w:p w:rsidR="007D4251" w:rsidRPr="007D4251" w:rsidRDefault="007D4251">
            <w:pPr>
              <w:pStyle w:val="Address"/>
              <w:tabs>
                <w:tab w:val="left" w:pos="227"/>
              </w:tabs>
              <w:jc w:val="left"/>
              <w:rPr>
                <w:noProof/>
                <w:lang w:val="fr-FR"/>
              </w:rPr>
            </w:pPr>
          </w:p>
          <w:p w:rsidR="007D4251" w:rsidRPr="007D4251" w:rsidRDefault="007D4251">
            <w:pPr>
              <w:pStyle w:val="Address"/>
              <w:tabs>
                <w:tab w:val="left" w:pos="227"/>
              </w:tabs>
              <w:jc w:val="left"/>
              <w:rPr>
                <w:noProof/>
              </w:rPr>
            </w:pPr>
          </w:p>
        </w:tc>
      </w:tr>
      <w:tr w:rsidR="00B36493" w:rsidRPr="007D4251" w:rsidTr="00E415D8">
        <w:trPr>
          <w:cantSplit/>
          <w:trHeight w:val="567"/>
        </w:trPr>
        <w:tc>
          <w:tcPr>
            <w:tcW w:w="5988" w:type="dxa"/>
          </w:tcPr>
          <w:p w:rsidR="00B36493" w:rsidRPr="007D4251" w:rsidRDefault="00B36493"/>
        </w:tc>
        <w:tc>
          <w:tcPr>
            <w:tcW w:w="3935" w:type="dxa"/>
            <w:vMerge/>
          </w:tcPr>
          <w:p w:rsidR="00B36493" w:rsidRPr="007D4251" w:rsidRDefault="00B36493">
            <w:pPr>
              <w:tabs>
                <w:tab w:val="left" w:pos="459"/>
              </w:tabs>
              <w:ind w:right="-109"/>
              <w:jc w:val="left"/>
            </w:pPr>
          </w:p>
        </w:tc>
      </w:tr>
      <w:tr w:rsidR="00B36493" w:rsidRPr="007D4251" w:rsidTr="00E415D8">
        <w:trPr>
          <w:cantSplit/>
          <w:trHeight w:val="340"/>
        </w:trPr>
        <w:tc>
          <w:tcPr>
            <w:tcW w:w="5988" w:type="dxa"/>
          </w:tcPr>
          <w:sdt>
            <w:sdtPr>
              <w:alias w:val="Document Date"/>
              <w:tag w:val="Date"/>
              <w:id w:val="1025449628"/>
              <w:placeholder>
                <w:docPart w:val="7C3D346ED4B546A9A32261C0A264A895"/>
              </w:placeholder>
              <w:showingPlcHdr/>
              <w:text/>
            </w:sdtPr>
            <w:sdtContent>
              <w:p w:rsidR="00B36493" w:rsidRDefault="007D4251"/>
            </w:sdtContent>
          </w:sdt>
          <w:p w:rsidR="007D4251" w:rsidRPr="007D4251" w:rsidRDefault="007D4251"/>
        </w:tc>
        <w:tc>
          <w:tcPr>
            <w:tcW w:w="3935" w:type="dxa"/>
            <w:vAlign w:val="center"/>
          </w:tcPr>
          <w:p w:rsidR="00B36493" w:rsidRDefault="007D4251">
            <w:pPr>
              <w:ind w:right="-109"/>
              <w:jc w:val="left"/>
            </w:pPr>
            <w:r>
              <w:t>9 January 2014</w:t>
            </w:r>
          </w:p>
          <w:p w:rsidR="007D4251" w:rsidRPr="007D4251" w:rsidRDefault="007D4251">
            <w:pPr>
              <w:ind w:right="-109"/>
              <w:jc w:val="left"/>
            </w:pPr>
          </w:p>
        </w:tc>
      </w:tr>
    </w:tbl>
    <w:p w:rsidR="007D4251" w:rsidRPr="004A5318" w:rsidRDefault="007D4251" w:rsidP="00AD70ED">
      <w:pPr>
        <w:pStyle w:val="Body1"/>
        <w:spacing w:line="360" w:lineRule="auto"/>
        <w:rPr>
          <w:b/>
          <w:sz w:val="22"/>
          <w:szCs w:val="22"/>
          <w:lang w:val="en"/>
        </w:rPr>
      </w:pPr>
      <w:r w:rsidRPr="004A5318">
        <w:rPr>
          <w:b/>
          <w:sz w:val="22"/>
          <w:szCs w:val="22"/>
          <w:lang w:val="en"/>
        </w:rPr>
        <w:t xml:space="preserve">Hogan Lovells Comments on the Proposal for a Specification 13 to the ICANN Registry Agreement to Contractually Reflect Certain Limited Aspects of '.Brand' </w:t>
      </w:r>
      <w:proofErr w:type="gramStart"/>
      <w:r w:rsidRPr="004A5318">
        <w:rPr>
          <w:b/>
          <w:sz w:val="22"/>
          <w:szCs w:val="22"/>
          <w:lang w:val="en"/>
        </w:rPr>
        <w:t>New</w:t>
      </w:r>
      <w:proofErr w:type="gramEnd"/>
      <w:r w:rsidRPr="004A5318">
        <w:rPr>
          <w:b/>
          <w:sz w:val="22"/>
          <w:szCs w:val="22"/>
          <w:lang w:val="en"/>
        </w:rPr>
        <w:t xml:space="preserve"> </w:t>
      </w:r>
      <w:proofErr w:type="spellStart"/>
      <w:r w:rsidRPr="004A5318">
        <w:rPr>
          <w:b/>
          <w:sz w:val="22"/>
          <w:szCs w:val="22"/>
          <w:lang w:val="en"/>
        </w:rPr>
        <w:t>gTLDs</w:t>
      </w:r>
      <w:proofErr w:type="spellEnd"/>
    </w:p>
    <w:p w:rsidR="00495E37" w:rsidRDefault="00495E37" w:rsidP="007D4251">
      <w:pPr>
        <w:pStyle w:val="Body1"/>
        <w:spacing w:line="360" w:lineRule="auto"/>
      </w:pPr>
      <w:r w:rsidRPr="00495E37">
        <w:t xml:space="preserve">Hogan Lovells is a global legal practice that helps corporations, financial institutions, and governmental entities across the spectrum of their critical </w:t>
      </w:r>
      <w:bookmarkStart w:id="0" w:name="_GoBack"/>
      <w:bookmarkEnd w:id="0"/>
      <w:r w:rsidRPr="00495E37">
        <w:t xml:space="preserve">business and legal issues globally and locally. We have over 2,500 lawyers operating out of more than 40 offices in the United States, Europe, Latin America, the Middle East, and Asia. </w:t>
      </w:r>
      <w:r>
        <w:t xml:space="preserve">We have engaged in the ICANN new </w:t>
      </w:r>
      <w:proofErr w:type="spellStart"/>
      <w:r>
        <w:t>g</w:t>
      </w:r>
      <w:r w:rsidR="006D60AE">
        <w:t>TLD</w:t>
      </w:r>
      <w:proofErr w:type="spellEnd"/>
      <w:r w:rsidR="006D60AE">
        <w:t xml:space="preserve"> process since its inception </w:t>
      </w:r>
      <w:r>
        <w:t xml:space="preserve">and Hogan Lovells </w:t>
      </w:r>
      <w:r w:rsidR="007D4251">
        <w:t>welcomes this opportunity to comment on the proposed Specification 13 to the Registry Agreement</w:t>
      </w:r>
      <w:r>
        <w:t>.</w:t>
      </w:r>
    </w:p>
    <w:p w:rsidR="000C779F" w:rsidRDefault="00495E37" w:rsidP="007D4251">
      <w:pPr>
        <w:pStyle w:val="Body1"/>
        <w:spacing w:line="360" w:lineRule="auto"/>
      </w:pPr>
      <w:r>
        <w:t xml:space="preserve">At the outset </w:t>
      </w:r>
      <w:r w:rsidR="007D4251">
        <w:t xml:space="preserve">we wish to take the opportunity to thank the BRG </w:t>
      </w:r>
      <w:r w:rsidR="000C779F">
        <w:t>for its work in this proposition together with ICANN for initiating a public comment period on the subject.</w:t>
      </w:r>
    </w:p>
    <w:p w:rsidR="007D4251" w:rsidRDefault="000C779F" w:rsidP="007D4251">
      <w:pPr>
        <w:pStyle w:val="Body1"/>
        <w:spacing w:line="360" w:lineRule="auto"/>
      </w:pPr>
      <w:r>
        <w:t>The po</w:t>
      </w:r>
      <w:r w:rsidR="00B71415">
        <w:t>tential need for a specific .</w:t>
      </w:r>
      <w:r>
        <w:t xml:space="preserve">Brand category of TLDs has long been extoled by many groups, in particular by the IPC and we </w:t>
      </w:r>
      <w:r w:rsidR="00495E37">
        <w:t xml:space="preserve">have been and remain </w:t>
      </w:r>
      <w:r>
        <w:t xml:space="preserve">fully behind </w:t>
      </w:r>
      <w:r w:rsidR="00495E37">
        <w:t xml:space="preserve">the creation of </w:t>
      </w:r>
      <w:r>
        <w:t>such a category.  As such, it is eminently sensible to have an appropriate registry agreement</w:t>
      </w:r>
      <w:r w:rsidR="006D60AE">
        <w:t xml:space="preserve"> for </w:t>
      </w:r>
      <w:proofErr w:type="gramStart"/>
      <w:r w:rsidR="006D60AE">
        <w:t xml:space="preserve">such </w:t>
      </w:r>
      <w:r>
        <w:t xml:space="preserve"> </w:t>
      </w:r>
      <w:r w:rsidR="006D60AE">
        <w:t>.</w:t>
      </w:r>
      <w:proofErr w:type="gramEnd"/>
      <w:r>
        <w:t xml:space="preserve">Brand TLDs since they are fundamentally different to the bulk of other </w:t>
      </w:r>
      <w:r w:rsidR="00495E37">
        <w:t xml:space="preserve">new </w:t>
      </w:r>
      <w:proofErr w:type="spellStart"/>
      <w:r w:rsidR="00495E37">
        <w:t>gTLD</w:t>
      </w:r>
      <w:proofErr w:type="spellEnd"/>
      <w:r w:rsidR="00495E37">
        <w:t xml:space="preserve"> </w:t>
      </w:r>
      <w:r>
        <w:t xml:space="preserve">applicants in </w:t>
      </w:r>
      <w:r w:rsidR="006D60AE">
        <w:t xml:space="preserve">particular because </w:t>
      </w:r>
      <w:r>
        <w:t>they do not intend to sell second-level domain names to the general public.</w:t>
      </w:r>
    </w:p>
    <w:p w:rsidR="007D4251" w:rsidRDefault="00495E37" w:rsidP="007D4251">
      <w:pPr>
        <w:pStyle w:val="Body1"/>
        <w:spacing w:line="360" w:lineRule="auto"/>
      </w:pPr>
      <w:r>
        <w:t xml:space="preserve">As such we fully support </w:t>
      </w:r>
      <w:r w:rsidR="007D4251" w:rsidRPr="00411C38">
        <w:t>the proposed Specification 13 to the standa</w:t>
      </w:r>
      <w:r w:rsidR="007D4251">
        <w:t>rd R</w:t>
      </w:r>
      <w:r w:rsidR="00B71415">
        <w:t>egistry Agreement for .</w:t>
      </w:r>
      <w:r w:rsidR="007D4251">
        <w:t>Brand</w:t>
      </w:r>
      <w:r w:rsidR="007D4251" w:rsidRPr="00411C38">
        <w:t xml:space="preserve"> TLDs </w:t>
      </w:r>
      <w:r>
        <w:t>and in response to ICANN's posting for public comment we respectfully submit</w:t>
      </w:r>
      <w:r w:rsidR="007D4251" w:rsidRPr="00411C38">
        <w:t xml:space="preserve"> the following comments for </w:t>
      </w:r>
      <w:r>
        <w:t xml:space="preserve">consideration by the ICANN Board and </w:t>
      </w:r>
      <w:r w:rsidR="007D4251">
        <w:t xml:space="preserve">in particular </w:t>
      </w:r>
      <w:r>
        <w:t xml:space="preserve">with regard </w:t>
      </w:r>
      <w:r w:rsidR="007D4251">
        <w:t>to the following specific points raised by ICANN:</w:t>
      </w:r>
    </w:p>
    <w:p w:rsidR="007D4251" w:rsidRDefault="007D4251" w:rsidP="007D4251">
      <w:pPr>
        <w:pStyle w:val="Body1"/>
        <w:numPr>
          <w:ilvl w:val="0"/>
          <w:numId w:val="18"/>
        </w:numPr>
        <w:spacing w:line="360" w:lineRule="auto"/>
        <w:rPr>
          <w:b/>
          <w:lang w:val="en"/>
        </w:rPr>
      </w:pPr>
      <w:r w:rsidRPr="006D6238">
        <w:rPr>
          <w:b/>
        </w:rPr>
        <w:t>W</w:t>
      </w:r>
      <w:proofErr w:type="spellStart"/>
      <w:r w:rsidRPr="006D6238">
        <w:rPr>
          <w:b/>
          <w:lang w:val="en"/>
        </w:rPr>
        <w:t>hether</w:t>
      </w:r>
      <w:proofErr w:type="spellEnd"/>
      <w:r w:rsidRPr="006D6238">
        <w:rPr>
          <w:b/>
          <w:lang w:val="en"/>
        </w:rPr>
        <w:t xml:space="preserve"> it is appropriate to classify certain TLDs as “.Brand TLDs”</w:t>
      </w:r>
    </w:p>
    <w:p w:rsidR="007D4251" w:rsidRDefault="00B71415" w:rsidP="007D4251">
      <w:pPr>
        <w:pStyle w:val="Body1"/>
        <w:spacing w:line="360" w:lineRule="auto"/>
        <w:ind w:left="360"/>
        <w:rPr>
          <w:lang w:val="en"/>
        </w:rPr>
      </w:pPr>
      <w:r>
        <w:rPr>
          <w:lang w:val="en"/>
        </w:rPr>
        <w:t xml:space="preserve">We are of the view that this is not only appropriate but necessary </w:t>
      </w:r>
      <w:r w:rsidR="007D4251">
        <w:rPr>
          <w:lang w:val="en"/>
        </w:rPr>
        <w:t>particularly given that almost a third of the total applicants are .Brand applications. .Brand TLDs have a dif</w:t>
      </w:r>
      <w:r>
        <w:rPr>
          <w:lang w:val="en"/>
        </w:rPr>
        <w:t xml:space="preserve">ferent purpose </w:t>
      </w:r>
      <w:r w:rsidR="007D4251">
        <w:rPr>
          <w:lang w:val="en"/>
        </w:rPr>
        <w:t>which is to further develop a</w:t>
      </w:r>
      <w:r>
        <w:rPr>
          <w:lang w:val="en"/>
        </w:rPr>
        <w:t>n existing brand</w:t>
      </w:r>
      <w:r w:rsidR="007D4251">
        <w:rPr>
          <w:lang w:val="en"/>
        </w:rPr>
        <w:t xml:space="preserve"> and therefore call for specific contractual and operating requirements that are not adequately addressed in the Registry Agreement as it stands.  Thus, classifying certain TLDs as .Brand TLDs is appropriate in order to clearly define the purpose of .Brand TLDs and to tailor the specific contractual and operational requirements that will adequately address those needs.   </w:t>
      </w:r>
    </w:p>
    <w:p w:rsidR="007D4251" w:rsidRDefault="007D4251" w:rsidP="007D4251">
      <w:pPr>
        <w:pStyle w:val="Body1"/>
        <w:numPr>
          <w:ilvl w:val="0"/>
          <w:numId w:val="18"/>
        </w:numPr>
        <w:spacing w:line="360" w:lineRule="auto"/>
        <w:rPr>
          <w:b/>
          <w:lang w:val="en"/>
        </w:rPr>
      </w:pPr>
      <w:r w:rsidRPr="006D6238">
        <w:rPr>
          <w:b/>
          <w:lang w:val="en"/>
        </w:rPr>
        <w:t>Whether the definition of “.Brand TLD” is sufficiently narrow to capture only what is commonly recognized as a corporate brand</w:t>
      </w:r>
      <w:r>
        <w:rPr>
          <w:b/>
          <w:lang w:val="en"/>
        </w:rPr>
        <w:t>.</w:t>
      </w:r>
    </w:p>
    <w:p w:rsidR="007D4251" w:rsidRPr="00B71415" w:rsidRDefault="00B71415" w:rsidP="00B71415">
      <w:pPr>
        <w:pStyle w:val="Body1"/>
        <w:spacing w:line="360" w:lineRule="auto"/>
        <w:ind w:left="360"/>
        <w:rPr>
          <w:rFonts w:ascii="Times New Roman" w:hAnsi="Times New Roman"/>
          <w:i/>
          <w:color w:val="000000"/>
        </w:rPr>
      </w:pPr>
      <w:r>
        <w:rPr>
          <w:lang w:val="en"/>
        </w:rPr>
        <w:lastRenderedPageBreak/>
        <w:t>We feel that t</w:t>
      </w:r>
      <w:r w:rsidR="007D4251" w:rsidRPr="00161FB9">
        <w:rPr>
          <w:lang w:val="en"/>
        </w:rPr>
        <w:t xml:space="preserve">he definition of .Brand TLD is </w:t>
      </w:r>
      <w:r>
        <w:rPr>
          <w:lang w:val="en"/>
        </w:rPr>
        <w:t xml:space="preserve">indeed </w:t>
      </w:r>
      <w:r w:rsidR="007D4251" w:rsidRPr="00161FB9">
        <w:rPr>
          <w:lang w:val="en"/>
        </w:rPr>
        <w:t>sufficiently narrow to capture what is commonly recognized as a corporate brand.</w:t>
      </w:r>
      <w:r w:rsidR="007D4251">
        <w:rPr>
          <w:lang w:val="en"/>
        </w:rPr>
        <w:t xml:space="preserve">  </w:t>
      </w:r>
    </w:p>
    <w:p w:rsidR="007D4251" w:rsidRDefault="007D4251" w:rsidP="007D4251">
      <w:pPr>
        <w:pStyle w:val="Body1"/>
        <w:numPr>
          <w:ilvl w:val="0"/>
          <w:numId w:val="18"/>
        </w:numPr>
        <w:spacing w:line="360" w:lineRule="auto"/>
        <w:rPr>
          <w:b/>
          <w:lang w:val="en"/>
        </w:rPr>
      </w:pPr>
      <w:r w:rsidRPr="006D6238">
        <w:rPr>
          <w:b/>
          <w:lang w:val="en"/>
        </w:rPr>
        <w:t>Whether there may be unintended consequences associated with the implementation of draft Specification 13</w:t>
      </w:r>
      <w:r>
        <w:rPr>
          <w:b/>
          <w:lang w:val="en"/>
        </w:rPr>
        <w:t>.</w:t>
      </w:r>
    </w:p>
    <w:p w:rsidR="007D4251" w:rsidRPr="00065D2E" w:rsidRDefault="00B71415" w:rsidP="007D4251">
      <w:pPr>
        <w:pStyle w:val="Body1"/>
        <w:spacing w:line="360" w:lineRule="auto"/>
        <w:ind w:left="360"/>
        <w:rPr>
          <w:lang w:val="en"/>
        </w:rPr>
      </w:pPr>
      <w:r>
        <w:rPr>
          <w:lang w:val="en"/>
        </w:rPr>
        <w:t xml:space="preserve">We are </w:t>
      </w:r>
      <w:r w:rsidR="007D4251" w:rsidRPr="00065D2E">
        <w:rPr>
          <w:lang w:val="en"/>
        </w:rPr>
        <w:t>not aware of any unintended consequences associated with the implementation of</w:t>
      </w:r>
      <w:r w:rsidR="007D4251">
        <w:rPr>
          <w:lang w:val="en"/>
        </w:rPr>
        <w:t xml:space="preserve"> the proposed </w:t>
      </w:r>
      <w:r>
        <w:rPr>
          <w:lang w:val="en"/>
        </w:rPr>
        <w:t xml:space="preserve">Specification 13. However, we are </w:t>
      </w:r>
      <w:r w:rsidR="007D4251">
        <w:rPr>
          <w:lang w:val="en"/>
        </w:rPr>
        <w:t>of the opinion that, although it is difficult to predict all possible consequences, the proposed definition of .Brand TLDs has been narrowly crafted</w:t>
      </w:r>
      <w:r>
        <w:rPr>
          <w:lang w:val="en"/>
        </w:rPr>
        <w:t xml:space="preserve"> with a view to minimizing any </w:t>
      </w:r>
      <w:r w:rsidR="007D4251">
        <w:rPr>
          <w:lang w:val="en"/>
        </w:rPr>
        <w:t xml:space="preserve">unintended consequence.  </w:t>
      </w:r>
    </w:p>
    <w:p w:rsidR="007D4251" w:rsidRDefault="007D4251" w:rsidP="007D4251">
      <w:pPr>
        <w:pStyle w:val="Body1"/>
        <w:numPr>
          <w:ilvl w:val="0"/>
          <w:numId w:val="18"/>
        </w:numPr>
        <w:rPr>
          <w:b/>
          <w:lang w:val="en"/>
        </w:rPr>
      </w:pPr>
      <w:r w:rsidRPr="006D6238">
        <w:rPr>
          <w:b/>
          <w:lang w:val="en"/>
        </w:rPr>
        <w:t>Whether it is appropriate to permit a Registry Operator for a .Brand TLD to limit its registrar use to one or more preferred ICANN accredited registrar(s)</w:t>
      </w:r>
      <w:r>
        <w:rPr>
          <w:b/>
          <w:lang w:val="en"/>
        </w:rPr>
        <w:t>.</w:t>
      </w:r>
    </w:p>
    <w:p w:rsidR="00F401C8" w:rsidRPr="006442B2" w:rsidRDefault="007D4251" w:rsidP="00F401C8">
      <w:pPr>
        <w:autoSpaceDE w:val="0"/>
        <w:autoSpaceDN w:val="0"/>
        <w:adjustRightInd w:val="0"/>
        <w:spacing w:line="360" w:lineRule="auto"/>
        <w:ind w:left="360"/>
        <w:rPr>
          <w:lang w:val="en"/>
        </w:rPr>
      </w:pPr>
      <w:r w:rsidRPr="006442B2">
        <w:rPr>
          <w:b/>
          <w:lang w:val="en"/>
        </w:rPr>
        <w:t>.</w:t>
      </w:r>
      <w:r w:rsidRPr="006442B2">
        <w:rPr>
          <w:lang w:val="en"/>
        </w:rPr>
        <w:t>Brand TLDs are intended to be used by the .Brand registry and/or its affiliates. In view of the purpose of .Brand TLD</w:t>
      </w:r>
      <w:r>
        <w:rPr>
          <w:lang w:val="en"/>
        </w:rPr>
        <w:t>s</w:t>
      </w:r>
      <w:r w:rsidRPr="006442B2">
        <w:rPr>
          <w:lang w:val="en"/>
        </w:rPr>
        <w:t>,</w:t>
      </w:r>
      <w:r>
        <w:rPr>
          <w:lang w:val="en"/>
        </w:rPr>
        <w:t xml:space="preserve"> as described above,</w:t>
      </w:r>
      <w:r w:rsidRPr="006442B2">
        <w:rPr>
          <w:lang w:val="en"/>
        </w:rPr>
        <w:t xml:space="preserve"> </w:t>
      </w:r>
      <w:r w:rsidR="00F401C8">
        <w:rPr>
          <w:lang w:val="en"/>
        </w:rPr>
        <w:t xml:space="preserve">based on security concerns and other operational issues </w:t>
      </w:r>
      <w:r w:rsidRPr="006442B2">
        <w:rPr>
          <w:lang w:val="en"/>
        </w:rPr>
        <w:t xml:space="preserve">it is appropriate to allow .Brand registries to limit </w:t>
      </w:r>
      <w:r>
        <w:rPr>
          <w:lang w:val="en"/>
        </w:rPr>
        <w:t>their</w:t>
      </w:r>
      <w:r w:rsidR="00F401C8">
        <w:rPr>
          <w:lang w:val="en"/>
        </w:rPr>
        <w:t xml:space="preserve"> registrar use to a limited number of </w:t>
      </w:r>
      <w:r w:rsidR="00F401C8" w:rsidRPr="00F401C8">
        <w:rPr>
          <w:lang w:val="en"/>
        </w:rPr>
        <w:t>ICANN-accredited registrars.</w:t>
      </w:r>
      <w:r w:rsidR="00F401C8">
        <w:rPr>
          <w:lang w:val="en"/>
        </w:rPr>
        <w:t xml:space="preserve"> </w:t>
      </w:r>
    </w:p>
    <w:p w:rsidR="007D4251" w:rsidRPr="006442B2" w:rsidRDefault="007D4251" w:rsidP="007D4251">
      <w:pPr>
        <w:autoSpaceDE w:val="0"/>
        <w:autoSpaceDN w:val="0"/>
        <w:adjustRightInd w:val="0"/>
        <w:spacing w:line="240" w:lineRule="auto"/>
        <w:rPr>
          <w:lang w:val="en"/>
        </w:rPr>
      </w:pPr>
      <w:r>
        <w:rPr>
          <w:lang w:val="en"/>
        </w:rPr>
        <w:t xml:space="preserve"> </w:t>
      </w:r>
    </w:p>
    <w:p w:rsidR="007D4251" w:rsidRPr="009A4E87" w:rsidRDefault="007D4251" w:rsidP="007D4251">
      <w:pPr>
        <w:pStyle w:val="Body1"/>
        <w:numPr>
          <w:ilvl w:val="0"/>
          <w:numId w:val="18"/>
        </w:numPr>
        <w:rPr>
          <w:lang w:val="en"/>
        </w:rPr>
      </w:pPr>
      <w:r w:rsidRPr="006D6238">
        <w:rPr>
          <w:b/>
          <w:lang w:val="en"/>
        </w:rPr>
        <w:t>Whether a two year “cooling off” period prior to re-delegation of the .Brand TLD upon expiration or termination of the Registry Agreement is appropriate (subject to the limitations provided in the draft</w:t>
      </w:r>
      <w:r w:rsidRPr="006D6238">
        <w:rPr>
          <w:lang w:val="en"/>
        </w:rPr>
        <w:t xml:space="preserve"> </w:t>
      </w:r>
      <w:r w:rsidRPr="00E47509">
        <w:rPr>
          <w:b/>
          <w:lang w:val="en"/>
        </w:rPr>
        <w:t>Specification)</w:t>
      </w:r>
      <w:r w:rsidRPr="006D6238">
        <w:rPr>
          <w:lang w:val="en"/>
        </w:rPr>
        <w:t>.</w:t>
      </w:r>
    </w:p>
    <w:p w:rsidR="007D4251" w:rsidRPr="009A4E87" w:rsidRDefault="007D4251" w:rsidP="007D4251">
      <w:pPr>
        <w:pStyle w:val="Body1"/>
        <w:spacing w:line="360" w:lineRule="auto"/>
        <w:ind w:left="360"/>
        <w:rPr>
          <w:lang w:val="en"/>
        </w:rPr>
      </w:pPr>
      <w:r>
        <w:rPr>
          <w:lang w:val="en"/>
        </w:rPr>
        <w:t xml:space="preserve">The proposed two year "cooling off" period prior to re-delegation of the .Brand TLD upon expiration or termination the Registry Agreement </w:t>
      </w:r>
      <w:r w:rsidR="00F401C8">
        <w:rPr>
          <w:lang w:val="en"/>
        </w:rPr>
        <w:t xml:space="preserve">is </w:t>
      </w:r>
      <w:r>
        <w:rPr>
          <w:lang w:val="en"/>
        </w:rPr>
        <w:t xml:space="preserve">appropriate and reasonable to avoid risk of confusion </w:t>
      </w:r>
      <w:r w:rsidR="00F401C8">
        <w:rPr>
          <w:lang w:val="en"/>
        </w:rPr>
        <w:t xml:space="preserve">or </w:t>
      </w:r>
      <w:r>
        <w:rPr>
          <w:lang w:val="en"/>
        </w:rPr>
        <w:t xml:space="preserve">unintended consequences as a result of the re-delegation of a .Brand TLD.  </w:t>
      </w:r>
    </w:p>
    <w:p w:rsidR="007D4251" w:rsidRPr="005330D1" w:rsidRDefault="007D4251" w:rsidP="007D4251">
      <w:pPr>
        <w:pStyle w:val="Body1"/>
        <w:numPr>
          <w:ilvl w:val="0"/>
          <w:numId w:val="18"/>
        </w:numPr>
        <w:rPr>
          <w:b/>
        </w:rPr>
      </w:pPr>
      <w:r w:rsidRPr="005330D1">
        <w:rPr>
          <w:b/>
        </w:rPr>
        <w:t>The proposed deferred Sunrise</w:t>
      </w:r>
    </w:p>
    <w:p w:rsidR="007D4251" w:rsidRDefault="007D4251" w:rsidP="007D4251">
      <w:pPr>
        <w:pStyle w:val="Body1"/>
        <w:spacing w:line="360" w:lineRule="auto"/>
        <w:ind w:left="360"/>
      </w:pPr>
      <w:r>
        <w:t xml:space="preserve">Finally, </w:t>
      </w:r>
      <w:r w:rsidR="00B71415">
        <w:t>we support</w:t>
      </w:r>
      <w:r>
        <w:t xml:space="preserve"> NTAG's proposal for a "deferred" Sunrise Period for .Brand TLDs, as established in its</w:t>
      </w:r>
      <w:r w:rsidR="00B71415">
        <w:t xml:space="preserve"> public comments dated</w:t>
      </w:r>
      <w:r>
        <w:t xml:space="preserve"> 20 December 2013.  As previously mentioned, given the specificities of .Brand TLDs, a Sunrise Period is unnecessary as</w:t>
      </w:r>
      <w:r w:rsidR="00B71415">
        <w:t xml:space="preserve"> </w:t>
      </w:r>
      <w:r>
        <w:t>.Brand TLDs will not be open to third parties but will be limited to the .Brand registry and its affiliates.  Therefore, a Sunrise period imposes an unnecessary delay for the operation of .Brand TLDs.  In this regard, NTAG's proposal to defer the Sunrise period requirements until the .Brand TLD opens its eligibility criteria to third parties adequately addresses the specificities of .Brand registries.</w:t>
      </w:r>
    </w:p>
    <w:p w:rsidR="007D4251" w:rsidRDefault="007D4251" w:rsidP="007D4251">
      <w:pPr>
        <w:pStyle w:val="Body1"/>
        <w:spacing w:line="360" w:lineRule="auto"/>
      </w:pPr>
      <w:r>
        <w:t xml:space="preserve">In view of the foregoing, the undersigned respectfully requests the ICANN Board to incorporate the proposed Specification 13 </w:t>
      </w:r>
      <w:r w:rsidR="00B71415">
        <w:t>t</w:t>
      </w:r>
      <w:r>
        <w:t xml:space="preserve">o the standard Registry Agreement in order to address the specificities </w:t>
      </w:r>
      <w:r w:rsidR="00B71415">
        <w:t>of .Brand</w:t>
      </w:r>
      <w:r>
        <w:t xml:space="preserve"> applicants.</w:t>
      </w:r>
    </w:p>
    <w:p w:rsidR="007D4251" w:rsidRDefault="007D4251" w:rsidP="007D4251">
      <w:pPr>
        <w:pStyle w:val="Body1"/>
        <w:spacing w:line="360" w:lineRule="auto"/>
      </w:pPr>
      <w:r>
        <w:t>Respectfully submitted,</w:t>
      </w:r>
    </w:p>
    <w:p w:rsidR="00F401C8" w:rsidRPr="007D4251" w:rsidRDefault="007D4251" w:rsidP="00C45E63">
      <w:pPr>
        <w:pStyle w:val="Body1"/>
        <w:spacing w:line="360" w:lineRule="auto"/>
        <w:jc w:val="left"/>
      </w:pPr>
      <w:r>
        <w:t>David</w:t>
      </w:r>
      <w:r w:rsidR="00C45E63">
        <w:t xml:space="preserve"> </w:t>
      </w:r>
      <w:r>
        <w:t>Taylor</w:t>
      </w:r>
      <w:r w:rsidR="00F401C8">
        <w:t xml:space="preserve">, </w:t>
      </w:r>
      <w:r w:rsidR="00C45E63">
        <w:br/>
        <w:t>Partner</w:t>
      </w:r>
      <w:r w:rsidR="00C45E63">
        <w:br/>
      </w:r>
      <w:r w:rsidR="00F401C8">
        <w:t>Hogan Lovells</w:t>
      </w:r>
    </w:p>
    <w:sectPr w:rsidR="00F401C8" w:rsidRPr="007D4251" w:rsidSect="007D4251">
      <w:headerReference w:type="default" r:id="rId10"/>
      <w:footerReference w:type="default" r:id="rId11"/>
      <w:headerReference w:type="first" r:id="rId12"/>
      <w:footerReference w:type="first" r:id="rId13"/>
      <w:pgSz w:w="11906" w:h="16838" w:code="9"/>
      <w:pgMar w:top="567" w:right="1418" w:bottom="567" w:left="1418" w:header="284" w:footer="284" w:gutter="0"/>
      <w:paperSrc w:first="256" w:other="257"/>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51" w:rsidRDefault="007D4251">
      <w:r>
        <w:separator/>
      </w:r>
    </w:p>
  </w:endnote>
  <w:endnote w:type="continuationSeparator" w:id="0">
    <w:p w:rsidR="007D4251" w:rsidRDefault="007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61" w:rsidRDefault="006D60AE" w:rsidP="00E93890">
    <w:pPr>
      <w:pStyle w:val="Footer"/>
    </w:pPr>
    <w:sdt>
      <w:sdtPr>
        <w:alias w:val="DocID"/>
        <w:tag w:val="DocID"/>
        <w:id w:val="1585881567"/>
        <w:showingPlcHdr/>
        <w:text/>
      </w:sdtPr>
      <w:sdtEndPr/>
      <w:sdtContent>
        <w:r>
          <w:t xml:space="preserve">     </w:t>
        </w:r>
      </w:sdtContent>
    </w:sdt>
    <w:r w:rsidR="00A11561">
      <w:tab/>
    </w:r>
    <w:r w:rsidR="00A11561">
      <w:tab/>
    </w:r>
    <w:sdt>
      <w:sdtPr>
        <w:alias w:val="Firm Name"/>
        <w:tag w:val="FirmName"/>
        <w:id w:val="1441883359"/>
        <w:text/>
      </w:sdtPr>
      <w:sdtContent>
        <w:r w:rsidR="007D4251">
          <w:t>Hogan Lovells</w:t>
        </w:r>
      </w:sdtContent>
    </w:sdt>
  </w:p>
  <w:p w:rsidR="00A11561" w:rsidRPr="00E93890" w:rsidRDefault="00A11561" w:rsidP="00E93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61" w:rsidRDefault="00A11561">
    <w:pPr>
      <w:pStyle w:val="address3"/>
      <w:tabs>
        <w:tab w:val="right" w:pos="9072"/>
      </w:tabs>
      <w:rPr>
        <w:b/>
      </w:rPr>
    </w:pPr>
  </w:p>
  <w:p w:rsidR="007D4251" w:rsidRDefault="007D4251" w:rsidP="007D4251">
    <w:pPr>
      <w:pStyle w:val="address3"/>
    </w:pPr>
    <w:r>
      <w:t>"Hogan Lovells" is an international legal practice that includes Hogan Lovells International LLP, Hogan Lovells US LLP and their affiliated businesses, with offices in:  Alicante  Amsterdam  Baltimore  Beijing  Brussels  Caracas  Colorado Springs  Denver  Dubai  Dusseldorf  Frankfurt  Hamburg  Hanoi  Ho Chi Minh City  Hong Kong  Houston  London  Los Angeles  Luxembourg  Madrid  Miami  Milan  Moscow  Munich  New York  Northern Virginia  Paris  Philadelphia  Prague  Rio de Janeiro  Rome  San Francisco  Shanghai  Silicon Valley  Singapore  Tokyo  Ulaanbaatar  Warsaw  Washington DC   Associated Offices:  Budapest  Jakarta  Jeddah  Riyadh  Zagreb.</w:t>
    </w:r>
  </w:p>
  <w:p w:rsidR="007D4251" w:rsidRPr="007D4251" w:rsidRDefault="007D4251" w:rsidP="007D4251">
    <w:pPr>
      <w:pStyle w:val="address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51" w:rsidRDefault="007D4251">
      <w:pPr>
        <w:pBdr>
          <w:top w:val="single" w:sz="4" w:space="1" w:color="auto"/>
        </w:pBdr>
      </w:pPr>
    </w:p>
  </w:footnote>
  <w:footnote w:type="continuationSeparator" w:id="0">
    <w:p w:rsidR="007D4251" w:rsidRDefault="007D4251">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61" w:rsidRDefault="00A11561" w:rsidP="00F35C43">
    <w:pPr>
      <w:pStyle w:val="Header"/>
      <w:tabs>
        <w:tab w:val="left" w:pos="0"/>
      </w:tabs>
    </w:pPr>
  </w:p>
  <w:p w:rsidR="00A11561" w:rsidRDefault="00F46DBF" w:rsidP="00F35C43">
    <w:pPr>
      <w:pStyle w:val="Header"/>
      <w:tabs>
        <w:tab w:val="left" w:pos="0"/>
      </w:tabs>
    </w:pPr>
    <w:sdt>
      <w:sdtPr>
        <w:alias w:val="Name of first recipient"/>
        <w:tag w:val="RecipientName"/>
        <w:id w:val="268443020"/>
        <w:placeholder>
          <w:docPart w:val="DefaultPlaceholder_1082065158"/>
        </w:placeholder>
        <w:showingPlcHdr/>
        <w:text/>
      </w:sdtPr>
      <w:sdtContent>
        <w:r w:rsidRPr="00BD37BD">
          <w:rPr>
            <w:rStyle w:val="PlaceholderText"/>
          </w:rPr>
          <w:t>Click here to enter text.</w:t>
        </w:r>
      </w:sdtContent>
    </w:sdt>
    <w:r w:rsidR="00A11561">
      <w:tab/>
      <w:t xml:space="preserve">- </w:t>
    </w:r>
    <w:r w:rsidR="00A11561">
      <w:fldChar w:fldCharType="begin"/>
    </w:r>
    <w:r w:rsidR="00A11561">
      <w:instrText xml:space="preserve"> PAGE  \* MERGEFORMAT </w:instrText>
    </w:r>
    <w:r w:rsidR="00A11561">
      <w:fldChar w:fldCharType="separate"/>
    </w:r>
    <w:r w:rsidR="004A5318">
      <w:rPr>
        <w:noProof/>
      </w:rPr>
      <w:t>2</w:t>
    </w:r>
    <w:r w:rsidR="00A11561">
      <w:fldChar w:fldCharType="end"/>
    </w:r>
    <w:r w:rsidR="00A11561">
      <w:t xml:space="preserve"> -</w:t>
    </w:r>
    <w:r w:rsidR="00A11561">
      <w:tab/>
    </w:r>
    <w:sdt>
      <w:sdtPr>
        <w:alias w:val="Document date"/>
        <w:tag w:val="Date"/>
        <w:id w:val="-1986932767"/>
        <w:placeholder>
          <w:docPart w:val="0FF8FAF7940545F3AB3DCE8FF3158DA7"/>
        </w:placeholder>
        <w:showingPlcHdr/>
        <w:text/>
      </w:sdtPr>
      <w:sdtContent/>
    </w:sdt>
  </w:p>
  <w:p w:rsidR="00A11561" w:rsidRDefault="00A11561" w:rsidP="00F35C43">
    <w:pPr>
      <w:pStyle w:val="Header"/>
    </w:pPr>
  </w:p>
  <w:p w:rsidR="00A11561" w:rsidRPr="00F35C43" w:rsidRDefault="00A11561" w:rsidP="00F3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61" w:rsidRDefault="00A11561">
    <w:pPr>
      <w:pStyle w:val="Header"/>
      <w:tabs>
        <w:tab w:val="righ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A40506"/>
    <w:lvl w:ilvl="0">
      <w:start w:val="1"/>
      <w:numFmt w:val="decimal"/>
      <w:lvlText w:val="%1."/>
      <w:lvlJc w:val="left"/>
      <w:pPr>
        <w:tabs>
          <w:tab w:val="num" w:pos="1492"/>
        </w:tabs>
        <w:ind w:left="1492" w:hanging="360"/>
      </w:pPr>
    </w:lvl>
  </w:abstractNum>
  <w:abstractNum w:abstractNumId="1">
    <w:nsid w:val="FFFFFF7D"/>
    <w:multiLevelType w:val="singleLevel"/>
    <w:tmpl w:val="FE745CD8"/>
    <w:lvl w:ilvl="0">
      <w:start w:val="1"/>
      <w:numFmt w:val="decimal"/>
      <w:lvlText w:val="%1."/>
      <w:lvlJc w:val="left"/>
      <w:pPr>
        <w:tabs>
          <w:tab w:val="num" w:pos="1209"/>
        </w:tabs>
        <w:ind w:left="1209" w:hanging="360"/>
      </w:pPr>
    </w:lvl>
  </w:abstractNum>
  <w:abstractNum w:abstractNumId="2">
    <w:nsid w:val="FFFFFF7E"/>
    <w:multiLevelType w:val="singleLevel"/>
    <w:tmpl w:val="7E26F4C6"/>
    <w:lvl w:ilvl="0">
      <w:start w:val="1"/>
      <w:numFmt w:val="decimal"/>
      <w:lvlText w:val="%1."/>
      <w:lvlJc w:val="left"/>
      <w:pPr>
        <w:tabs>
          <w:tab w:val="num" w:pos="926"/>
        </w:tabs>
        <w:ind w:left="926" w:hanging="360"/>
      </w:pPr>
    </w:lvl>
  </w:abstractNum>
  <w:abstractNum w:abstractNumId="3">
    <w:nsid w:val="FFFFFF7F"/>
    <w:multiLevelType w:val="singleLevel"/>
    <w:tmpl w:val="D11240FE"/>
    <w:lvl w:ilvl="0">
      <w:start w:val="1"/>
      <w:numFmt w:val="decimal"/>
      <w:lvlText w:val="%1."/>
      <w:lvlJc w:val="left"/>
      <w:pPr>
        <w:tabs>
          <w:tab w:val="num" w:pos="643"/>
        </w:tabs>
        <w:ind w:left="643" w:hanging="360"/>
      </w:pPr>
    </w:lvl>
  </w:abstractNum>
  <w:abstractNum w:abstractNumId="4">
    <w:nsid w:val="FFFFFF80"/>
    <w:multiLevelType w:val="singleLevel"/>
    <w:tmpl w:val="F476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297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C2F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AEE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4C876"/>
    <w:lvl w:ilvl="0">
      <w:start w:val="1"/>
      <w:numFmt w:val="decimal"/>
      <w:lvlText w:val="%1."/>
      <w:lvlJc w:val="left"/>
      <w:pPr>
        <w:tabs>
          <w:tab w:val="num" w:pos="360"/>
        </w:tabs>
        <w:ind w:left="360" w:hanging="360"/>
      </w:pPr>
    </w:lvl>
  </w:abstractNum>
  <w:abstractNum w:abstractNumId="9">
    <w:nsid w:val="FFFFFF89"/>
    <w:multiLevelType w:val="singleLevel"/>
    <w:tmpl w:val="F1B40EFE"/>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D17431"/>
    <w:multiLevelType w:val="multilevel"/>
    <w:tmpl w:val="595EC302"/>
    <w:lvl w:ilvl="0">
      <w:start w:val="1"/>
      <w:numFmt w:val="decimal"/>
      <w:lvlText w:val="%1."/>
      <w:lvlJc w:val="left"/>
      <w:pPr>
        <w:tabs>
          <w:tab w:val="num" w:pos="360"/>
        </w:tabs>
        <w:ind w:left="360" w:hanging="360"/>
      </w:pPr>
      <w:rPr>
        <w:sz w:val="20"/>
        <w:lang w:val="en"/>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0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RADMITTED" w:val="sdfsadfsad"/>
    <w:docVar w:name="UKLTRAUTHOR" w:val="Cathy O'Connor"/>
  </w:docVars>
  <w:rsids>
    <w:rsidRoot w:val="007D4251"/>
    <w:rsid w:val="0000126F"/>
    <w:rsid w:val="00015933"/>
    <w:rsid w:val="00021BA1"/>
    <w:rsid w:val="00022C09"/>
    <w:rsid w:val="00034203"/>
    <w:rsid w:val="00062DB2"/>
    <w:rsid w:val="00073776"/>
    <w:rsid w:val="00084454"/>
    <w:rsid w:val="00086F9A"/>
    <w:rsid w:val="00095E6D"/>
    <w:rsid w:val="000C3072"/>
    <w:rsid w:val="000C779F"/>
    <w:rsid w:val="000D06E2"/>
    <w:rsid w:val="000D074B"/>
    <w:rsid w:val="000D3663"/>
    <w:rsid w:val="000E09C1"/>
    <w:rsid w:val="000E7197"/>
    <w:rsid w:val="000F492F"/>
    <w:rsid w:val="00101527"/>
    <w:rsid w:val="00104A0D"/>
    <w:rsid w:val="001307EC"/>
    <w:rsid w:val="00140261"/>
    <w:rsid w:val="0014455B"/>
    <w:rsid w:val="00153B1B"/>
    <w:rsid w:val="00162362"/>
    <w:rsid w:val="001756EC"/>
    <w:rsid w:val="00196DF9"/>
    <w:rsid w:val="001A0CCD"/>
    <w:rsid w:val="001C71E7"/>
    <w:rsid w:val="001E118B"/>
    <w:rsid w:val="001F1360"/>
    <w:rsid w:val="001F5409"/>
    <w:rsid w:val="002154B8"/>
    <w:rsid w:val="00222209"/>
    <w:rsid w:val="0025354F"/>
    <w:rsid w:val="00256B8A"/>
    <w:rsid w:val="0026125B"/>
    <w:rsid w:val="0026171C"/>
    <w:rsid w:val="00281D55"/>
    <w:rsid w:val="002D7B48"/>
    <w:rsid w:val="002E456E"/>
    <w:rsid w:val="002E7C6D"/>
    <w:rsid w:val="002F3E79"/>
    <w:rsid w:val="00327A37"/>
    <w:rsid w:val="00335BCA"/>
    <w:rsid w:val="003403A0"/>
    <w:rsid w:val="003458E2"/>
    <w:rsid w:val="0036065E"/>
    <w:rsid w:val="00367D30"/>
    <w:rsid w:val="00374D4D"/>
    <w:rsid w:val="00391865"/>
    <w:rsid w:val="003B1653"/>
    <w:rsid w:val="003B2E41"/>
    <w:rsid w:val="003B599B"/>
    <w:rsid w:val="003C7B27"/>
    <w:rsid w:val="003E6660"/>
    <w:rsid w:val="003F4116"/>
    <w:rsid w:val="00400AB9"/>
    <w:rsid w:val="0040202F"/>
    <w:rsid w:val="00414659"/>
    <w:rsid w:val="00421154"/>
    <w:rsid w:val="004225A3"/>
    <w:rsid w:val="0046323C"/>
    <w:rsid w:val="00471513"/>
    <w:rsid w:val="00474E6C"/>
    <w:rsid w:val="00495E37"/>
    <w:rsid w:val="004A20AD"/>
    <w:rsid w:val="004A5318"/>
    <w:rsid w:val="004D5661"/>
    <w:rsid w:val="004F129B"/>
    <w:rsid w:val="00501660"/>
    <w:rsid w:val="005057C6"/>
    <w:rsid w:val="0051202E"/>
    <w:rsid w:val="00512224"/>
    <w:rsid w:val="005177D2"/>
    <w:rsid w:val="00524F6C"/>
    <w:rsid w:val="00534D55"/>
    <w:rsid w:val="00547843"/>
    <w:rsid w:val="00550777"/>
    <w:rsid w:val="00557CCA"/>
    <w:rsid w:val="00564AA4"/>
    <w:rsid w:val="00571735"/>
    <w:rsid w:val="00574CDE"/>
    <w:rsid w:val="00592E46"/>
    <w:rsid w:val="005936C9"/>
    <w:rsid w:val="005B786C"/>
    <w:rsid w:val="005C5A77"/>
    <w:rsid w:val="005C6C2B"/>
    <w:rsid w:val="005F29B5"/>
    <w:rsid w:val="006016ED"/>
    <w:rsid w:val="00601EE6"/>
    <w:rsid w:val="006111C2"/>
    <w:rsid w:val="00611324"/>
    <w:rsid w:val="006316FD"/>
    <w:rsid w:val="006415A2"/>
    <w:rsid w:val="006454B8"/>
    <w:rsid w:val="006554D1"/>
    <w:rsid w:val="006709B3"/>
    <w:rsid w:val="00684A71"/>
    <w:rsid w:val="006B0738"/>
    <w:rsid w:val="006B26E5"/>
    <w:rsid w:val="006C17AF"/>
    <w:rsid w:val="006D60AE"/>
    <w:rsid w:val="006E01EA"/>
    <w:rsid w:val="006E25A0"/>
    <w:rsid w:val="006E5044"/>
    <w:rsid w:val="006E57E5"/>
    <w:rsid w:val="006E6B7B"/>
    <w:rsid w:val="006E79C7"/>
    <w:rsid w:val="00722513"/>
    <w:rsid w:val="007765C2"/>
    <w:rsid w:val="007C4DAB"/>
    <w:rsid w:val="007D4251"/>
    <w:rsid w:val="007F0B33"/>
    <w:rsid w:val="007F483F"/>
    <w:rsid w:val="00800C6D"/>
    <w:rsid w:val="00802F87"/>
    <w:rsid w:val="00815AB9"/>
    <w:rsid w:val="00833278"/>
    <w:rsid w:val="00845794"/>
    <w:rsid w:val="00856C12"/>
    <w:rsid w:val="00882AA9"/>
    <w:rsid w:val="00894C85"/>
    <w:rsid w:val="008B3EEE"/>
    <w:rsid w:val="008D6AE8"/>
    <w:rsid w:val="008E2BB5"/>
    <w:rsid w:val="00905024"/>
    <w:rsid w:val="009128D2"/>
    <w:rsid w:val="009458CC"/>
    <w:rsid w:val="00947B15"/>
    <w:rsid w:val="00977D49"/>
    <w:rsid w:val="009A28D7"/>
    <w:rsid w:val="009B3BB5"/>
    <w:rsid w:val="009E048C"/>
    <w:rsid w:val="00A11561"/>
    <w:rsid w:val="00A22D80"/>
    <w:rsid w:val="00A278C0"/>
    <w:rsid w:val="00A57505"/>
    <w:rsid w:val="00A80157"/>
    <w:rsid w:val="00A97717"/>
    <w:rsid w:val="00AC4751"/>
    <w:rsid w:val="00AD70ED"/>
    <w:rsid w:val="00AE570A"/>
    <w:rsid w:val="00AF45C5"/>
    <w:rsid w:val="00B15515"/>
    <w:rsid w:val="00B27A41"/>
    <w:rsid w:val="00B31654"/>
    <w:rsid w:val="00B31D35"/>
    <w:rsid w:val="00B36493"/>
    <w:rsid w:val="00B3675A"/>
    <w:rsid w:val="00B505AF"/>
    <w:rsid w:val="00B6438E"/>
    <w:rsid w:val="00B70FD1"/>
    <w:rsid w:val="00B71415"/>
    <w:rsid w:val="00B77BA8"/>
    <w:rsid w:val="00B90A39"/>
    <w:rsid w:val="00BC75B1"/>
    <w:rsid w:val="00BD5AE9"/>
    <w:rsid w:val="00C00B26"/>
    <w:rsid w:val="00C07158"/>
    <w:rsid w:val="00C2028E"/>
    <w:rsid w:val="00C3730F"/>
    <w:rsid w:val="00C45E63"/>
    <w:rsid w:val="00C76C6B"/>
    <w:rsid w:val="00C86C73"/>
    <w:rsid w:val="00CA4FCC"/>
    <w:rsid w:val="00CB0791"/>
    <w:rsid w:val="00CC62D0"/>
    <w:rsid w:val="00CE7B00"/>
    <w:rsid w:val="00D139C5"/>
    <w:rsid w:val="00D17EFF"/>
    <w:rsid w:val="00D27E33"/>
    <w:rsid w:val="00D3330C"/>
    <w:rsid w:val="00D46034"/>
    <w:rsid w:val="00DD0F52"/>
    <w:rsid w:val="00DD45EB"/>
    <w:rsid w:val="00DE22FE"/>
    <w:rsid w:val="00E21CF3"/>
    <w:rsid w:val="00E21E74"/>
    <w:rsid w:val="00E415D8"/>
    <w:rsid w:val="00E55172"/>
    <w:rsid w:val="00E63212"/>
    <w:rsid w:val="00E75AB5"/>
    <w:rsid w:val="00E92C66"/>
    <w:rsid w:val="00E93890"/>
    <w:rsid w:val="00EA4966"/>
    <w:rsid w:val="00EA77B7"/>
    <w:rsid w:val="00ED2FD0"/>
    <w:rsid w:val="00ED507D"/>
    <w:rsid w:val="00EF00DB"/>
    <w:rsid w:val="00F35C43"/>
    <w:rsid w:val="00F401C8"/>
    <w:rsid w:val="00F43D03"/>
    <w:rsid w:val="00F46DBF"/>
    <w:rsid w:val="00F47CA2"/>
    <w:rsid w:val="00FB5772"/>
    <w:rsid w:val="00FC1449"/>
    <w:rsid w:val="00FC2981"/>
    <w:rsid w:val="00FC3B12"/>
    <w:rsid w:val="00FD6D11"/>
    <w:rsid w:val="00FF218D"/>
    <w:rsid w:val="00FF40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caption" w:qFormat="1"/>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qFormat="1"/>
    <w:lsdException w:name="List Continue" w:uiPriority="29"/>
    <w:lsdException w:name="List Continue 2" w:uiPriority="29"/>
    <w:lsdException w:name="List Continue 3" w:uiPriority="29"/>
    <w:lsdException w:name="List Continue 4" w:uiPriority="29"/>
    <w:lsdException w:name="List Continue 5" w:uiPriority="29"/>
    <w:lsdException w:name="Subtitle" w:qFormat="1"/>
    <w:lsdException w:name="Hyperlink" w:uiPriority="99"/>
    <w:lsdException w:name="Strong" w:uiPriority="33" w:qFormat="1"/>
    <w:lsdException w:name="Emphasis" w:qFormat="1"/>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uiPriority w:val="7"/>
    <w:qFormat/>
    <w:rsid w:val="00FF4092"/>
    <w:pPr>
      <w:spacing w:line="264" w:lineRule="auto"/>
      <w:jc w:val="both"/>
    </w:pPr>
    <w:rPr>
      <w:rFonts w:eastAsia="Arial Unicode MS"/>
      <w:sz w:val="21"/>
      <w:szCs w:val="21"/>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qFormat/>
    <w:pPr>
      <w:spacing w:before="240" w:after="60"/>
      <w:outlineLvl w:val="4"/>
    </w:pPr>
    <w:rPr>
      <w:sz w:val="22"/>
    </w:rPr>
  </w:style>
  <w:style w:type="paragraph" w:styleId="Heading6">
    <w:name w:val="heading 6"/>
    <w:basedOn w:val="Normal"/>
    <w:next w:val="Normal"/>
    <w:uiPriority w:val="16"/>
    <w:qFormat/>
    <w:pPr>
      <w:spacing w:before="240" w:after="60"/>
      <w:outlineLvl w:val="5"/>
    </w:pPr>
    <w:rPr>
      <w:rFonts w:ascii="Times New Roman" w:hAnsi="Times New Roman"/>
      <w:i/>
      <w:sz w:val="22"/>
    </w:rPr>
  </w:style>
  <w:style w:type="paragraph" w:styleId="Heading7">
    <w:name w:val="heading 7"/>
    <w:basedOn w:val="Normal"/>
    <w:next w:val="Normal"/>
    <w:uiPriority w:val="16"/>
    <w:qFormat/>
    <w:pPr>
      <w:spacing w:before="240" w:after="60"/>
      <w:outlineLvl w:val="6"/>
    </w:pPr>
    <w:rPr>
      <w:sz w:val="20"/>
    </w:rPr>
  </w:style>
  <w:style w:type="paragraph" w:styleId="Heading8">
    <w:name w:val="heading 8"/>
    <w:basedOn w:val="Normal"/>
    <w:next w:val="Normal"/>
    <w:uiPriority w:val="16"/>
    <w:qFormat/>
    <w:pPr>
      <w:spacing w:before="240" w:after="60"/>
      <w:outlineLvl w:val="7"/>
    </w:pPr>
    <w:rPr>
      <w:i/>
      <w:sz w:val="20"/>
    </w:rPr>
  </w:style>
  <w:style w:type="paragraph" w:styleId="Heading9">
    <w:name w:val="heading 9"/>
    <w:basedOn w:val="Normal"/>
    <w:next w:val="Normal"/>
    <w:uiPriority w:val="16"/>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uiPriority w:val="14"/>
    <w:qFormat/>
    <w:rPr>
      <w:b/>
      <w:smallCaps/>
    </w:rPr>
  </w:style>
  <w:style w:type="character" w:customStyle="1" w:styleId="Heading2Text">
    <w:name w:val="Heading 2 Text"/>
    <w:uiPriority w:val="14"/>
    <w:semiHidden/>
    <w:rPr>
      <w:b/>
    </w:rPr>
  </w:style>
  <w:style w:type="character" w:customStyle="1" w:styleId="Heading3Text">
    <w:name w:val="Heading 3 Text"/>
    <w:uiPriority w:val="14"/>
    <w:semiHidden/>
    <w:rPr>
      <w:b/>
    </w:rPr>
  </w:style>
  <w:style w:type="character" w:customStyle="1" w:styleId="Heading4Text">
    <w:name w:val="Heading 4 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uiPriority w:val="17"/>
    <w:semiHidden/>
    <w:rPr>
      <w:b/>
      <w:i/>
    </w:rPr>
  </w:style>
  <w:style w:type="character" w:customStyle="1" w:styleId="ItalicText">
    <w:name w:val="ItalicText"/>
    <w:uiPriority w:val="15"/>
    <w:qFormat/>
    <w:rPr>
      <w:i/>
    </w:rPr>
  </w:style>
  <w:style w:type="character" w:customStyle="1" w:styleId="BoldUnderlinedText">
    <w:name w:val="BoldUnderlinedText"/>
    <w:uiPriority w:val="17"/>
    <w:semiHidden/>
    <w:rPr>
      <w:b/>
      <w:u w:val="single"/>
    </w:rPr>
  </w:style>
  <w:style w:type="character" w:customStyle="1" w:styleId="UnderlinedText">
    <w:name w:val="UnderlinedTex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qFormat/>
    <w:pPr>
      <w:spacing w:before="120" w:after="120"/>
    </w:pPr>
    <w:rPr>
      <w:b/>
    </w:rPr>
  </w:style>
  <w:style w:type="paragraph" w:styleId="Closing">
    <w:name w:val="Closing"/>
    <w:basedOn w:val="Normal"/>
    <w:uiPriority w:val="17"/>
    <w:semiHidden/>
    <w:pPr>
      <w:ind w:left="4252"/>
    </w:pPr>
  </w:style>
  <w:style w:type="character" w:styleId="CommentReference">
    <w:name w:val="annotation reference"/>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uiPriority w:val="29"/>
    <w:qFormat/>
    <w:rsid w:val="00E45680"/>
    <w:rPr>
      <w:b/>
      <w:i w:val="0"/>
    </w:rPr>
  </w:style>
  <w:style w:type="character" w:styleId="EndnoteReference">
    <w:name w:val="endnote reference"/>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uiPriority w:val="17"/>
    <w:unhideWhenUsed/>
    <w:rPr>
      <w:color w:val="800080"/>
      <w:u w:val="single"/>
    </w:rPr>
  </w:style>
  <w:style w:type="character" w:styleId="Hyperlink">
    <w:name w:val="Hyperlink"/>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semiHidden/>
    <w:pPr>
      <w:numPr>
        <w:numId w:val="3"/>
      </w:numPr>
    </w:pPr>
  </w:style>
  <w:style w:type="paragraph" w:customStyle="1" w:styleId="Recitals">
    <w:name w:val="Recitals"/>
    <w:basedOn w:val="Body"/>
    <w:next w:val="Body2"/>
    <w:uiPriority w:val="9"/>
    <w:semiHidden/>
    <w:pPr>
      <w:numPr>
        <w:numId w:val="4"/>
      </w:numPr>
    </w:pPr>
  </w:style>
  <w:style w:type="paragraph" w:styleId="TOCHeading">
    <w:name w:val="TOC Heading"/>
    <w:basedOn w:val="Heading1"/>
    <w:next w:val="Normal"/>
    <w:uiPriority w:val="49"/>
    <w:qFormat/>
    <w:rsid w:val="00AE6229"/>
    <w:pPr>
      <w:keepLines/>
      <w:tabs>
        <w:tab w:val="right" w:pos="9072"/>
      </w:tabs>
      <w:spacing w:after="240"/>
      <w:jc w:val="center"/>
      <w:outlineLvl w:val="9"/>
    </w:pPr>
    <w:rPr>
      <w:rFonts w:eastAsia="SimHei"/>
      <w:bCs/>
      <w:szCs w:val="28"/>
    </w:rPr>
  </w:style>
  <w:style w:type="character" w:customStyle="1" w:styleId="CommentTextChar">
    <w:name w:val="Comment Text Char"/>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link w:val="BalloonText"/>
    <w:uiPriority w:val="17"/>
    <w:rsid w:val="00ED08A9"/>
    <w:rPr>
      <w:rFonts w:ascii="Tahoma" w:hAnsi="Tahoma" w:cs="Tahoma"/>
      <w:sz w:val="16"/>
      <w:szCs w:val="16"/>
    </w:rPr>
  </w:style>
  <w:style w:type="character" w:customStyle="1" w:styleId="FooterChar">
    <w:name w:val="Footer Char"/>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qFormat/>
    <w:rsid w:val="00615756"/>
    <w:pPr>
      <w:numPr>
        <w:ilvl w:val="1"/>
      </w:numPr>
    </w:pPr>
    <w:rPr>
      <w:rFonts w:ascii="Arial Bold" w:eastAsia="SimHei" w:hAnsi="Arial Bold"/>
      <w:b/>
      <w:iCs/>
      <w:spacing w:val="15"/>
      <w:szCs w:val="24"/>
    </w:rPr>
  </w:style>
  <w:style w:type="character" w:customStyle="1" w:styleId="SubtitleChar">
    <w:name w:val="Subtitle Char"/>
    <w:link w:val="Subtitle"/>
    <w:uiPriority w:val="18"/>
    <w:rsid w:val="00ED08A9"/>
    <w:rPr>
      <w:rFonts w:ascii="Arial Bold" w:eastAsia="SimHei" w:hAnsi="Arial Bold" w:cs="Times New Roman"/>
      <w:b/>
      <w:iCs/>
      <w:spacing w:val="15"/>
      <w:szCs w:val="24"/>
    </w:rPr>
  </w:style>
  <w:style w:type="character" w:styleId="BookTitle">
    <w:name w:val="Book Title"/>
    <w:uiPriority w:val="43"/>
    <w:qFormat/>
    <w:rsid w:val="00D25E01"/>
    <w:rPr>
      <w:b/>
      <w:bCs/>
      <w:smallCaps/>
      <w:spacing w:val="5"/>
    </w:rPr>
  </w:style>
  <w:style w:type="paragraph" w:styleId="Quote">
    <w:name w:val="Quote"/>
    <w:basedOn w:val="Normal"/>
    <w:next w:val="Normal"/>
    <w:link w:val="QuoteChar"/>
    <w:uiPriority w:val="39"/>
    <w:qFormat/>
    <w:rsid w:val="00D25E01"/>
    <w:rPr>
      <w:i/>
      <w:iCs/>
      <w:color w:val="000000"/>
    </w:rPr>
  </w:style>
  <w:style w:type="character" w:customStyle="1" w:styleId="QuoteChar">
    <w:name w:val="Quote Char"/>
    <w:link w:val="Quote"/>
    <w:uiPriority w:val="39"/>
    <w:semiHidden/>
    <w:rsid w:val="00ED08A9"/>
    <w:rPr>
      <w:i/>
      <w:iCs/>
      <w:color w:val="000000"/>
    </w:rPr>
  </w:style>
  <w:style w:type="paragraph" w:styleId="ListParagraph">
    <w:name w:val="List Paragraph"/>
    <w:basedOn w:val="Normal"/>
    <w:uiPriority w:val="44"/>
    <w:qFormat/>
    <w:rsid w:val="00D25E01"/>
    <w:pPr>
      <w:ind w:left="720"/>
      <w:contextualSpacing/>
    </w:pPr>
  </w:style>
  <w:style w:type="paragraph" w:styleId="Title">
    <w:name w:val="Title"/>
    <w:basedOn w:val="Body"/>
    <w:next w:val="Body1"/>
    <w:link w:val="TitleChar"/>
    <w:uiPriority w:val="18"/>
    <w:qFormat/>
    <w:rsid w:val="00615756"/>
    <w:rPr>
      <w:rFonts w:eastAsia="SimHei"/>
      <w:b/>
      <w:smallCaps/>
      <w:spacing w:val="5"/>
      <w:kern w:val="28"/>
      <w:szCs w:val="52"/>
    </w:rPr>
  </w:style>
  <w:style w:type="character" w:customStyle="1" w:styleId="TitleChar">
    <w:name w:val="Title Char"/>
    <w:link w:val="Title"/>
    <w:uiPriority w:val="18"/>
    <w:rsid w:val="00ED08A9"/>
    <w:rPr>
      <w:rFonts w:eastAsia="SimHei" w:cs="Times New Roman"/>
      <w:b/>
      <w:smallCaps/>
      <w:spacing w:val="5"/>
      <w:kern w:val="28"/>
      <w:szCs w:val="52"/>
    </w:rPr>
  </w:style>
  <w:style w:type="paragraph" w:styleId="NoSpacing">
    <w:name w:val="No Spacing"/>
    <w:uiPriority w:val="29"/>
    <w:qFormat/>
    <w:rsid w:val="007F7F66"/>
    <w:pPr>
      <w:jc w:val="both"/>
    </w:pPr>
    <w:rPr>
      <w:sz w:val="21"/>
      <w:szCs w:val="21"/>
    </w:rPr>
  </w:style>
  <w:style w:type="paragraph" w:customStyle="1" w:styleId="SchTitle">
    <w:name w:val="Sch  Title"/>
    <w:basedOn w:val="SchSubtitle"/>
    <w:next w:val="SchSubtitle"/>
    <w:uiPriority w:val="10"/>
    <w:semiHidden/>
    <w:rsid w:val="00BE7F58"/>
    <w:pPr>
      <w:numPr>
        <w:ilvl w:val="0"/>
      </w:numPr>
    </w:pPr>
    <w:rPr>
      <w:smallCaps/>
    </w:rPr>
  </w:style>
  <w:style w:type="paragraph" w:customStyle="1" w:styleId="SchSubtitle">
    <w:name w:val="Sch  Subtitle"/>
    <w:basedOn w:val="Body"/>
    <w:next w:val="Body2"/>
    <w:uiPriority w:val="11"/>
    <w:semiHidden/>
    <w:rsid w:val="00BE7F58"/>
    <w:pPr>
      <w:keepNext/>
      <w:numPr>
        <w:ilvl w:val="1"/>
        <w:numId w:val="5"/>
      </w:numPr>
      <w:jc w:val="center"/>
    </w:pPr>
    <w:rPr>
      <w:b/>
    </w:rPr>
  </w:style>
  <w:style w:type="paragraph" w:customStyle="1" w:styleId="SchNumber1">
    <w:name w:val="Sch Number 1"/>
    <w:basedOn w:val="Level1"/>
    <w:next w:val="Body2"/>
    <w:link w:val="SchNumber1Char"/>
    <w:uiPriority w:val="12"/>
    <w:semiHidden/>
    <w:rsid w:val="00FC3332"/>
    <w:pPr>
      <w:numPr>
        <w:ilvl w:val="2"/>
        <w:numId w:val="5"/>
      </w:numPr>
    </w:pPr>
  </w:style>
  <w:style w:type="paragraph" w:customStyle="1" w:styleId="SchNumber2">
    <w:name w:val="Sch Number 2"/>
    <w:basedOn w:val="Level2"/>
    <w:next w:val="Body2"/>
    <w:link w:val="SchNumber2Char"/>
    <w:uiPriority w:val="12"/>
    <w:semiHidden/>
    <w:rsid w:val="00FC3332"/>
    <w:pPr>
      <w:numPr>
        <w:ilvl w:val="3"/>
        <w:numId w:val="5"/>
      </w:numPr>
    </w:pPr>
  </w:style>
  <w:style w:type="paragraph" w:customStyle="1" w:styleId="SchNumber3">
    <w:name w:val="Sch Number 3"/>
    <w:basedOn w:val="Level3"/>
    <w:next w:val="Body2"/>
    <w:link w:val="SchNumber3Char"/>
    <w:uiPriority w:val="12"/>
    <w:semiHidden/>
    <w:rsid w:val="00FC3332"/>
    <w:pPr>
      <w:numPr>
        <w:ilvl w:val="4"/>
        <w:numId w:val="5"/>
      </w:numPr>
    </w:pPr>
  </w:style>
  <w:style w:type="paragraph" w:customStyle="1" w:styleId="SchNumber4">
    <w:name w:val="Sch Number 4"/>
    <w:basedOn w:val="Level4"/>
    <w:next w:val="Body4"/>
    <w:link w:val="SchNumber4Char"/>
    <w:uiPriority w:val="12"/>
    <w:semiHidden/>
    <w:rsid w:val="00FC3332"/>
    <w:pPr>
      <w:numPr>
        <w:ilvl w:val="5"/>
        <w:numId w:val="5"/>
      </w:numPr>
    </w:pPr>
  </w:style>
  <w:style w:type="paragraph" w:customStyle="1" w:styleId="SchNumber5">
    <w:name w:val="Sch Number 5"/>
    <w:basedOn w:val="Level5"/>
    <w:next w:val="Body5"/>
    <w:link w:val="SchNumber5Char"/>
    <w:uiPriority w:val="12"/>
    <w:semiHidden/>
    <w:rsid w:val="00FC3332"/>
    <w:pPr>
      <w:numPr>
        <w:ilvl w:val="6"/>
        <w:numId w:val="5"/>
      </w:numPr>
    </w:pPr>
  </w:style>
  <w:style w:type="paragraph" w:customStyle="1" w:styleId="SchHeading1">
    <w:name w:val="Sch Heading 1"/>
    <w:basedOn w:val="SchNumber1"/>
    <w:next w:val="Body2"/>
    <w:link w:val="SchHeading1Char"/>
    <w:uiPriority w:val="12"/>
    <w:semiHidden/>
    <w:rsid w:val="00FC3332"/>
    <w:rPr>
      <w:b/>
      <w:smallCaps/>
    </w:rPr>
  </w:style>
  <w:style w:type="paragraph" w:customStyle="1" w:styleId="SchHeading2">
    <w:name w:val="Sch Heading 2"/>
    <w:basedOn w:val="SchNumber2"/>
    <w:next w:val="Body2"/>
    <w:link w:val="SchHeading2Char"/>
    <w:uiPriority w:val="12"/>
    <w:semiHidden/>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link w:val="Heading2"/>
    <w:uiPriority w:val="4"/>
    <w:rsid w:val="00ED08A9"/>
    <w:rPr>
      <w:b/>
    </w:rPr>
  </w:style>
  <w:style w:type="character" w:customStyle="1" w:styleId="Heading2RestartChar">
    <w:name w:val="Heading 2 Restart 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link w:val="Heading4"/>
    <w:uiPriority w:val="5"/>
    <w:semiHidden/>
    <w:rsid w:val="00ED08A9"/>
    <w:rPr>
      <w:rFonts w:ascii="Arial Bold" w:hAnsi="Arial Bold"/>
      <w:b/>
    </w:rPr>
  </w:style>
  <w:style w:type="character" w:customStyle="1" w:styleId="Heading5Char">
    <w:name w:val="Heading 5 Char"/>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link w:val="SchNumber1"/>
    <w:uiPriority w:val="12"/>
    <w:semiHidden/>
    <w:rsid w:val="009A28D7"/>
    <w:rPr>
      <w:rFonts w:eastAsia="Arial Unicode MS"/>
    </w:rPr>
  </w:style>
  <w:style w:type="character" w:customStyle="1" w:styleId="SchHeading1Char">
    <w:name w:val="Sch Heading 1 Char"/>
    <w:link w:val="SchHeading1"/>
    <w:uiPriority w:val="12"/>
    <w:semiHidden/>
    <w:rsid w:val="009A28D7"/>
    <w:rPr>
      <w:rFonts w:eastAsia="Arial Unicode MS"/>
      <w:b/>
      <w:smallCaps/>
    </w:rPr>
  </w:style>
  <w:style w:type="character" w:customStyle="1" w:styleId="SchNumber2Char">
    <w:name w:val="Sch Number 2 Char"/>
    <w:link w:val="SchNumber2"/>
    <w:uiPriority w:val="12"/>
    <w:semiHidden/>
    <w:rsid w:val="009A28D7"/>
    <w:rPr>
      <w:rFonts w:eastAsia="Arial Unicode MS"/>
    </w:rPr>
  </w:style>
  <w:style w:type="character" w:customStyle="1" w:styleId="SchHeading2Char">
    <w:name w:val="Sch Heading 2 Char"/>
    <w:link w:val="SchHeading2"/>
    <w:uiPriority w:val="12"/>
    <w:semiHidden/>
    <w:rsid w:val="009A28D7"/>
    <w:rPr>
      <w:rFonts w:eastAsia="Arial Unicode MS"/>
      <w:b/>
    </w:rPr>
  </w:style>
  <w:style w:type="character" w:customStyle="1" w:styleId="SchNumber3Char">
    <w:name w:val="Sch Number 3 Char"/>
    <w:link w:val="SchNumber3"/>
    <w:uiPriority w:val="12"/>
    <w:semiHidden/>
    <w:rsid w:val="009A28D7"/>
    <w:rPr>
      <w:rFonts w:eastAsia="Arial Unicode MS"/>
    </w:rPr>
  </w:style>
  <w:style w:type="character" w:customStyle="1" w:styleId="SchNumber4Char">
    <w:name w:val="Sch Number 4 Char"/>
    <w:link w:val="SchNumber4"/>
    <w:uiPriority w:val="12"/>
    <w:semiHidden/>
    <w:rsid w:val="009A28D7"/>
    <w:rPr>
      <w:rFonts w:eastAsia="Arial Unicode MS"/>
    </w:rPr>
  </w:style>
  <w:style w:type="character" w:customStyle="1" w:styleId="SchNumber5Char">
    <w:name w:val="Sch Number 5 Char"/>
    <w:link w:val="SchNumber5"/>
    <w:uiPriority w:val="12"/>
    <w:semiHidden/>
    <w:rsid w:val="009A28D7"/>
    <w:rPr>
      <w:rFonts w:eastAsia="Arial Unicode MS"/>
    </w:rPr>
  </w:style>
  <w:style w:type="paragraph" w:customStyle="1" w:styleId="SchHeading3">
    <w:name w:val="Sch Heading 3"/>
    <w:basedOn w:val="SchNumber3"/>
    <w:next w:val="Body3"/>
    <w:link w:val="SchHeading3Char"/>
    <w:uiPriority w:val="12"/>
    <w:semiHidden/>
    <w:rsid w:val="0004544B"/>
    <w:rPr>
      <w:b/>
    </w:rPr>
  </w:style>
  <w:style w:type="character" w:customStyle="1" w:styleId="SchHeading3Char">
    <w:name w:val="Sch Heading 3 Char"/>
    <w:link w:val="SchHeading3"/>
    <w:uiPriority w:val="12"/>
    <w:semiHidden/>
    <w:rsid w:val="009A28D7"/>
    <w:rPr>
      <w:rFonts w:eastAsia="Arial Unicode MS"/>
      <w:b/>
    </w:rPr>
  </w:style>
  <w:style w:type="paragraph" w:customStyle="1" w:styleId="Parts">
    <w:name w:val="Parts"/>
    <w:basedOn w:val="Body1"/>
    <w:next w:val="Body1"/>
    <w:uiPriority w:val="12"/>
    <w:semiHidden/>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ignatureBlock">
    <w:name w:val="Signature Block"/>
    <w:basedOn w:val="Body"/>
    <w:uiPriority w:val="16"/>
    <w:rsid w:val="00FF4092"/>
    <w:pPr>
      <w:keepNext/>
      <w:tabs>
        <w:tab w:val="left" w:pos="227"/>
      </w:tabs>
      <w:spacing w:after="0"/>
      <w:jc w:val="left"/>
    </w:pPr>
    <w:rPr>
      <w:rFonts w:eastAsia="Times New Roman"/>
    </w:rPr>
  </w:style>
  <w:style w:type="paragraph" w:customStyle="1" w:styleId="Partners">
    <w:name w:val="Partners"/>
    <w:basedOn w:val="Normal"/>
    <w:uiPriority w:val="99"/>
    <w:rsid w:val="007F0B33"/>
    <w:pPr>
      <w:tabs>
        <w:tab w:val="left" w:pos="142"/>
        <w:tab w:val="right" w:pos="8930"/>
      </w:tabs>
      <w:spacing w:line="240" w:lineRule="auto"/>
    </w:pPr>
    <w:rPr>
      <w:rFonts w:eastAsia="Times New Roman"/>
      <w:sz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caption" w:qFormat="1"/>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qFormat="1"/>
    <w:lsdException w:name="List Continue" w:uiPriority="29"/>
    <w:lsdException w:name="List Continue 2" w:uiPriority="29"/>
    <w:lsdException w:name="List Continue 3" w:uiPriority="29"/>
    <w:lsdException w:name="List Continue 4" w:uiPriority="29"/>
    <w:lsdException w:name="List Continue 5" w:uiPriority="29"/>
    <w:lsdException w:name="Subtitle" w:qFormat="1"/>
    <w:lsdException w:name="Hyperlink" w:uiPriority="99"/>
    <w:lsdException w:name="Strong" w:uiPriority="33" w:qFormat="1"/>
    <w:lsdException w:name="Emphasis" w:qFormat="1"/>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uiPriority w:val="7"/>
    <w:qFormat/>
    <w:rsid w:val="00FF4092"/>
    <w:pPr>
      <w:spacing w:line="264" w:lineRule="auto"/>
      <w:jc w:val="both"/>
    </w:pPr>
    <w:rPr>
      <w:rFonts w:eastAsia="Arial Unicode MS"/>
      <w:sz w:val="21"/>
      <w:szCs w:val="21"/>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qFormat/>
    <w:pPr>
      <w:spacing w:before="240" w:after="60"/>
      <w:outlineLvl w:val="4"/>
    </w:pPr>
    <w:rPr>
      <w:sz w:val="22"/>
    </w:rPr>
  </w:style>
  <w:style w:type="paragraph" w:styleId="Heading6">
    <w:name w:val="heading 6"/>
    <w:basedOn w:val="Normal"/>
    <w:next w:val="Normal"/>
    <w:uiPriority w:val="16"/>
    <w:qFormat/>
    <w:pPr>
      <w:spacing w:before="240" w:after="60"/>
      <w:outlineLvl w:val="5"/>
    </w:pPr>
    <w:rPr>
      <w:rFonts w:ascii="Times New Roman" w:hAnsi="Times New Roman"/>
      <w:i/>
      <w:sz w:val="22"/>
    </w:rPr>
  </w:style>
  <w:style w:type="paragraph" w:styleId="Heading7">
    <w:name w:val="heading 7"/>
    <w:basedOn w:val="Normal"/>
    <w:next w:val="Normal"/>
    <w:uiPriority w:val="16"/>
    <w:qFormat/>
    <w:pPr>
      <w:spacing w:before="240" w:after="60"/>
      <w:outlineLvl w:val="6"/>
    </w:pPr>
    <w:rPr>
      <w:sz w:val="20"/>
    </w:rPr>
  </w:style>
  <w:style w:type="paragraph" w:styleId="Heading8">
    <w:name w:val="heading 8"/>
    <w:basedOn w:val="Normal"/>
    <w:next w:val="Normal"/>
    <w:uiPriority w:val="16"/>
    <w:qFormat/>
    <w:pPr>
      <w:spacing w:before="240" w:after="60"/>
      <w:outlineLvl w:val="7"/>
    </w:pPr>
    <w:rPr>
      <w:i/>
      <w:sz w:val="20"/>
    </w:rPr>
  </w:style>
  <w:style w:type="paragraph" w:styleId="Heading9">
    <w:name w:val="heading 9"/>
    <w:basedOn w:val="Normal"/>
    <w:next w:val="Normal"/>
    <w:uiPriority w:val="16"/>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uiPriority w:val="14"/>
    <w:qFormat/>
    <w:rPr>
      <w:b/>
      <w:smallCaps/>
    </w:rPr>
  </w:style>
  <w:style w:type="character" w:customStyle="1" w:styleId="Heading2Text">
    <w:name w:val="Heading 2 Text"/>
    <w:uiPriority w:val="14"/>
    <w:semiHidden/>
    <w:rPr>
      <w:b/>
    </w:rPr>
  </w:style>
  <w:style w:type="character" w:customStyle="1" w:styleId="Heading3Text">
    <w:name w:val="Heading 3 Text"/>
    <w:uiPriority w:val="14"/>
    <w:semiHidden/>
    <w:rPr>
      <w:b/>
    </w:rPr>
  </w:style>
  <w:style w:type="character" w:customStyle="1" w:styleId="Heading4Text">
    <w:name w:val="Heading 4 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uiPriority w:val="17"/>
    <w:semiHidden/>
    <w:rPr>
      <w:b/>
      <w:i/>
    </w:rPr>
  </w:style>
  <w:style w:type="character" w:customStyle="1" w:styleId="ItalicText">
    <w:name w:val="ItalicText"/>
    <w:uiPriority w:val="15"/>
    <w:qFormat/>
    <w:rPr>
      <w:i/>
    </w:rPr>
  </w:style>
  <w:style w:type="character" w:customStyle="1" w:styleId="BoldUnderlinedText">
    <w:name w:val="BoldUnderlinedText"/>
    <w:uiPriority w:val="17"/>
    <w:semiHidden/>
    <w:rPr>
      <w:b/>
      <w:u w:val="single"/>
    </w:rPr>
  </w:style>
  <w:style w:type="character" w:customStyle="1" w:styleId="UnderlinedText">
    <w:name w:val="UnderlinedTex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qFormat/>
    <w:pPr>
      <w:spacing w:before="120" w:after="120"/>
    </w:pPr>
    <w:rPr>
      <w:b/>
    </w:rPr>
  </w:style>
  <w:style w:type="paragraph" w:styleId="Closing">
    <w:name w:val="Closing"/>
    <w:basedOn w:val="Normal"/>
    <w:uiPriority w:val="17"/>
    <w:semiHidden/>
    <w:pPr>
      <w:ind w:left="4252"/>
    </w:pPr>
  </w:style>
  <w:style w:type="character" w:styleId="CommentReference">
    <w:name w:val="annotation reference"/>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uiPriority w:val="29"/>
    <w:qFormat/>
    <w:rsid w:val="00E45680"/>
    <w:rPr>
      <w:b/>
      <w:i w:val="0"/>
    </w:rPr>
  </w:style>
  <w:style w:type="character" w:styleId="EndnoteReference">
    <w:name w:val="endnote reference"/>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uiPriority w:val="17"/>
    <w:unhideWhenUsed/>
    <w:rPr>
      <w:color w:val="800080"/>
      <w:u w:val="single"/>
    </w:rPr>
  </w:style>
  <w:style w:type="character" w:styleId="Hyperlink">
    <w:name w:val="Hyperlink"/>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1"/>
      <w:szCs w:val="21"/>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semiHidden/>
    <w:pPr>
      <w:numPr>
        <w:numId w:val="3"/>
      </w:numPr>
    </w:pPr>
  </w:style>
  <w:style w:type="paragraph" w:customStyle="1" w:styleId="Recitals">
    <w:name w:val="Recitals"/>
    <w:basedOn w:val="Body"/>
    <w:next w:val="Body2"/>
    <w:uiPriority w:val="9"/>
    <w:semiHidden/>
    <w:pPr>
      <w:numPr>
        <w:numId w:val="4"/>
      </w:numPr>
    </w:pPr>
  </w:style>
  <w:style w:type="paragraph" w:styleId="TOCHeading">
    <w:name w:val="TOC Heading"/>
    <w:basedOn w:val="Heading1"/>
    <w:next w:val="Normal"/>
    <w:uiPriority w:val="49"/>
    <w:qFormat/>
    <w:rsid w:val="00AE6229"/>
    <w:pPr>
      <w:keepLines/>
      <w:tabs>
        <w:tab w:val="right" w:pos="9072"/>
      </w:tabs>
      <w:spacing w:after="240"/>
      <w:jc w:val="center"/>
      <w:outlineLvl w:val="9"/>
    </w:pPr>
    <w:rPr>
      <w:rFonts w:eastAsia="SimHei"/>
      <w:bCs/>
      <w:szCs w:val="28"/>
    </w:rPr>
  </w:style>
  <w:style w:type="character" w:customStyle="1" w:styleId="CommentTextChar">
    <w:name w:val="Comment Text Char"/>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link w:val="BalloonText"/>
    <w:uiPriority w:val="17"/>
    <w:rsid w:val="00ED08A9"/>
    <w:rPr>
      <w:rFonts w:ascii="Tahoma" w:hAnsi="Tahoma" w:cs="Tahoma"/>
      <w:sz w:val="16"/>
      <w:szCs w:val="16"/>
    </w:rPr>
  </w:style>
  <w:style w:type="character" w:customStyle="1" w:styleId="FooterChar">
    <w:name w:val="Footer Char"/>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qFormat/>
    <w:rsid w:val="00615756"/>
    <w:pPr>
      <w:numPr>
        <w:ilvl w:val="1"/>
      </w:numPr>
    </w:pPr>
    <w:rPr>
      <w:rFonts w:ascii="Arial Bold" w:eastAsia="SimHei" w:hAnsi="Arial Bold"/>
      <w:b/>
      <w:iCs/>
      <w:spacing w:val="15"/>
      <w:szCs w:val="24"/>
    </w:rPr>
  </w:style>
  <w:style w:type="character" w:customStyle="1" w:styleId="SubtitleChar">
    <w:name w:val="Subtitle Char"/>
    <w:link w:val="Subtitle"/>
    <w:uiPriority w:val="18"/>
    <w:rsid w:val="00ED08A9"/>
    <w:rPr>
      <w:rFonts w:ascii="Arial Bold" w:eastAsia="SimHei" w:hAnsi="Arial Bold" w:cs="Times New Roman"/>
      <w:b/>
      <w:iCs/>
      <w:spacing w:val="15"/>
      <w:szCs w:val="24"/>
    </w:rPr>
  </w:style>
  <w:style w:type="character" w:styleId="BookTitle">
    <w:name w:val="Book Title"/>
    <w:uiPriority w:val="43"/>
    <w:qFormat/>
    <w:rsid w:val="00D25E01"/>
    <w:rPr>
      <w:b/>
      <w:bCs/>
      <w:smallCaps/>
      <w:spacing w:val="5"/>
    </w:rPr>
  </w:style>
  <w:style w:type="paragraph" w:styleId="Quote">
    <w:name w:val="Quote"/>
    <w:basedOn w:val="Normal"/>
    <w:next w:val="Normal"/>
    <w:link w:val="QuoteChar"/>
    <w:uiPriority w:val="39"/>
    <w:qFormat/>
    <w:rsid w:val="00D25E01"/>
    <w:rPr>
      <w:i/>
      <w:iCs/>
      <w:color w:val="000000"/>
    </w:rPr>
  </w:style>
  <w:style w:type="character" w:customStyle="1" w:styleId="QuoteChar">
    <w:name w:val="Quote Char"/>
    <w:link w:val="Quote"/>
    <w:uiPriority w:val="39"/>
    <w:semiHidden/>
    <w:rsid w:val="00ED08A9"/>
    <w:rPr>
      <w:i/>
      <w:iCs/>
      <w:color w:val="000000"/>
    </w:rPr>
  </w:style>
  <w:style w:type="paragraph" w:styleId="ListParagraph">
    <w:name w:val="List Paragraph"/>
    <w:basedOn w:val="Normal"/>
    <w:uiPriority w:val="44"/>
    <w:qFormat/>
    <w:rsid w:val="00D25E01"/>
    <w:pPr>
      <w:ind w:left="720"/>
      <w:contextualSpacing/>
    </w:pPr>
  </w:style>
  <w:style w:type="paragraph" w:styleId="Title">
    <w:name w:val="Title"/>
    <w:basedOn w:val="Body"/>
    <w:next w:val="Body1"/>
    <w:link w:val="TitleChar"/>
    <w:uiPriority w:val="18"/>
    <w:qFormat/>
    <w:rsid w:val="00615756"/>
    <w:rPr>
      <w:rFonts w:eastAsia="SimHei"/>
      <w:b/>
      <w:smallCaps/>
      <w:spacing w:val="5"/>
      <w:kern w:val="28"/>
      <w:szCs w:val="52"/>
    </w:rPr>
  </w:style>
  <w:style w:type="character" w:customStyle="1" w:styleId="TitleChar">
    <w:name w:val="Title Char"/>
    <w:link w:val="Title"/>
    <w:uiPriority w:val="18"/>
    <w:rsid w:val="00ED08A9"/>
    <w:rPr>
      <w:rFonts w:eastAsia="SimHei" w:cs="Times New Roman"/>
      <w:b/>
      <w:smallCaps/>
      <w:spacing w:val="5"/>
      <w:kern w:val="28"/>
      <w:szCs w:val="52"/>
    </w:rPr>
  </w:style>
  <w:style w:type="paragraph" w:styleId="NoSpacing">
    <w:name w:val="No Spacing"/>
    <w:uiPriority w:val="29"/>
    <w:qFormat/>
    <w:rsid w:val="007F7F66"/>
    <w:pPr>
      <w:jc w:val="both"/>
    </w:pPr>
    <w:rPr>
      <w:sz w:val="21"/>
      <w:szCs w:val="21"/>
    </w:rPr>
  </w:style>
  <w:style w:type="paragraph" w:customStyle="1" w:styleId="SchTitle">
    <w:name w:val="Sch  Title"/>
    <w:basedOn w:val="SchSubtitle"/>
    <w:next w:val="SchSubtitle"/>
    <w:uiPriority w:val="10"/>
    <w:semiHidden/>
    <w:rsid w:val="00BE7F58"/>
    <w:pPr>
      <w:numPr>
        <w:ilvl w:val="0"/>
      </w:numPr>
    </w:pPr>
    <w:rPr>
      <w:smallCaps/>
    </w:rPr>
  </w:style>
  <w:style w:type="paragraph" w:customStyle="1" w:styleId="SchSubtitle">
    <w:name w:val="Sch  Subtitle"/>
    <w:basedOn w:val="Body"/>
    <w:next w:val="Body2"/>
    <w:uiPriority w:val="11"/>
    <w:semiHidden/>
    <w:rsid w:val="00BE7F58"/>
    <w:pPr>
      <w:keepNext/>
      <w:numPr>
        <w:ilvl w:val="1"/>
        <w:numId w:val="5"/>
      </w:numPr>
      <w:jc w:val="center"/>
    </w:pPr>
    <w:rPr>
      <w:b/>
    </w:rPr>
  </w:style>
  <w:style w:type="paragraph" w:customStyle="1" w:styleId="SchNumber1">
    <w:name w:val="Sch Number 1"/>
    <w:basedOn w:val="Level1"/>
    <w:next w:val="Body2"/>
    <w:link w:val="SchNumber1Char"/>
    <w:uiPriority w:val="12"/>
    <w:semiHidden/>
    <w:rsid w:val="00FC3332"/>
    <w:pPr>
      <w:numPr>
        <w:ilvl w:val="2"/>
        <w:numId w:val="5"/>
      </w:numPr>
    </w:pPr>
  </w:style>
  <w:style w:type="paragraph" w:customStyle="1" w:styleId="SchNumber2">
    <w:name w:val="Sch Number 2"/>
    <w:basedOn w:val="Level2"/>
    <w:next w:val="Body2"/>
    <w:link w:val="SchNumber2Char"/>
    <w:uiPriority w:val="12"/>
    <w:semiHidden/>
    <w:rsid w:val="00FC3332"/>
    <w:pPr>
      <w:numPr>
        <w:ilvl w:val="3"/>
        <w:numId w:val="5"/>
      </w:numPr>
    </w:pPr>
  </w:style>
  <w:style w:type="paragraph" w:customStyle="1" w:styleId="SchNumber3">
    <w:name w:val="Sch Number 3"/>
    <w:basedOn w:val="Level3"/>
    <w:next w:val="Body2"/>
    <w:link w:val="SchNumber3Char"/>
    <w:uiPriority w:val="12"/>
    <w:semiHidden/>
    <w:rsid w:val="00FC3332"/>
    <w:pPr>
      <w:numPr>
        <w:ilvl w:val="4"/>
        <w:numId w:val="5"/>
      </w:numPr>
    </w:pPr>
  </w:style>
  <w:style w:type="paragraph" w:customStyle="1" w:styleId="SchNumber4">
    <w:name w:val="Sch Number 4"/>
    <w:basedOn w:val="Level4"/>
    <w:next w:val="Body4"/>
    <w:link w:val="SchNumber4Char"/>
    <w:uiPriority w:val="12"/>
    <w:semiHidden/>
    <w:rsid w:val="00FC3332"/>
    <w:pPr>
      <w:numPr>
        <w:ilvl w:val="5"/>
        <w:numId w:val="5"/>
      </w:numPr>
    </w:pPr>
  </w:style>
  <w:style w:type="paragraph" w:customStyle="1" w:styleId="SchNumber5">
    <w:name w:val="Sch Number 5"/>
    <w:basedOn w:val="Level5"/>
    <w:next w:val="Body5"/>
    <w:link w:val="SchNumber5Char"/>
    <w:uiPriority w:val="12"/>
    <w:semiHidden/>
    <w:rsid w:val="00FC3332"/>
    <w:pPr>
      <w:numPr>
        <w:ilvl w:val="6"/>
        <w:numId w:val="5"/>
      </w:numPr>
    </w:pPr>
  </w:style>
  <w:style w:type="paragraph" w:customStyle="1" w:styleId="SchHeading1">
    <w:name w:val="Sch Heading 1"/>
    <w:basedOn w:val="SchNumber1"/>
    <w:next w:val="Body2"/>
    <w:link w:val="SchHeading1Char"/>
    <w:uiPriority w:val="12"/>
    <w:semiHidden/>
    <w:rsid w:val="00FC3332"/>
    <w:rPr>
      <w:b/>
      <w:smallCaps/>
    </w:rPr>
  </w:style>
  <w:style w:type="paragraph" w:customStyle="1" w:styleId="SchHeading2">
    <w:name w:val="Sch Heading 2"/>
    <w:basedOn w:val="SchNumber2"/>
    <w:next w:val="Body2"/>
    <w:link w:val="SchHeading2Char"/>
    <w:uiPriority w:val="12"/>
    <w:semiHidden/>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link w:val="Heading2"/>
    <w:uiPriority w:val="4"/>
    <w:rsid w:val="00ED08A9"/>
    <w:rPr>
      <w:b/>
    </w:rPr>
  </w:style>
  <w:style w:type="character" w:customStyle="1" w:styleId="Heading2RestartChar">
    <w:name w:val="Heading 2 Restart 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link w:val="Heading4"/>
    <w:uiPriority w:val="5"/>
    <w:semiHidden/>
    <w:rsid w:val="00ED08A9"/>
    <w:rPr>
      <w:rFonts w:ascii="Arial Bold" w:hAnsi="Arial Bold"/>
      <w:b/>
    </w:rPr>
  </w:style>
  <w:style w:type="character" w:customStyle="1" w:styleId="Heading5Char">
    <w:name w:val="Heading 5 Char"/>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link w:val="SchNumber1"/>
    <w:uiPriority w:val="12"/>
    <w:semiHidden/>
    <w:rsid w:val="009A28D7"/>
    <w:rPr>
      <w:rFonts w:eastAsia="Arial Unicode MS"/>
    </w:rPr>
  </w:style>
  <w:style w:type="character" w:customStyle="1" w:styleId="SchHeading1Char">
    <w:name w:val="Sch Heading 1 Char"/>
    <w:link w:val="SchHeading1"/>
    <w:uiPriority w:val="12"/>
    <w:semiHidden/>
    <w:rsid w:val="009A28D7"/>
    <w:rPr>
      <w:rFonts w:eastAsia="Arial Unicode MS"/>
      <w:b/>
      <w:smallCaps/>
    </w:rPr>
  </w:style>
  <w:style w:type="character" w:customStyle="1" w:styleId="SchNumber2Char">
    <w:name w:val="Sch Number 2 Char"/>
    <w:link w:val="SchNumber2"/>
    <w:uiPriority w:val="12"/>
    <w:semiHidden/>
    <w:rsid w:val="009A28D7"/>
    <w:rPr>
      <w:rFonts w:eastAsia="Arial Unicode MS"/>
    </w:rPr>
  </w:style>
  <w:style w:type="character" w:customStyle="1" w:styleId="SchHeading2Char">
    <w:name w:val="Sch Heading 2 Char"/>
    <w:link w:val="SchHeading2"/>
    <w:uiPriority w:val="12"/>
    <w:semiHidden/>
    <w:rsid w:val="009A28D7"/>
    <w:rPr>
      <w:rFonts w:eastAsia="Arial Unicode MS"/>
      <w:b/>
    </w:rPr>
  </w:style>
  <w:style w:type="character" w:customStyle="1" w:styleId="SchNumber3Char">
    <w:name w:val="Sch Number 3 Char"/>
    <w:link w:val="SchNumber3"/>
    <w:uiPriority w:val="12"/>
    <w:semiHidden/>
    <w:rsid w:val="009A28D7"/>
    <w:rPr>
      <w:rFonts w:eastAsia="Arial Unicode MS"/>
    </w:rPr>
  </w:style>
  <w:style w:type="character" w:customStyle="1" w:styleId="SchNumber4Char">
    <w:name w:val="Sch Number 4 Char"/>
    <w:link w:val="SchNumber4"/>
    <w:uiPriority w:val="12"/>
    <w:semiHidden/>
    <w:rsid w:val="009A28D7"/>
    <w:rPr>
      <w:rFonts w:eastAsia="Arial Unicode MS"/>
    </w:rPr>
  </w:style>
  <w:style w:type="character" w:customStyle="1" w:styleId="SchNumber5Char">
    <w:name w:val="Sch Number 5 Char"/>
    <w:link w:val="SchNumber5"/>
    <w:uiPriority w:val="12"/>
    <w:semiHidden/>
    <w:rsid w:val="009A28D7"/>
    <w:rPr>
      <w:rFonts w:eastAsia="Arial Unicode MS"/>
    </w:rPr>
  </w:style>
  <w:style w:type="paragraph" w:customStyle="1" w:styleId="SchHeading3">
    <w:name w:val="Sch Heading 3"/>
    <w:basedOn w:val="SchNumber3"/>
    <w:next w:val="Body3"/>
    <w:link w:val="SchHeading3Char"/>
    <w:uiPriority w:val="12"/>
    <w:semiHidden/>
    <w:rsid w:val="0004544B"/>
    <w:rPr>
      <w:b/>
    </w:rPr>
  </w:style>
  <w:style w:type="character" w:customStyle="1" w:styleId="SchHeading3Char">
    <w:name w:val="Sch Heading 3 Char"/>
    <w:link w:val="SchHeading3"/>
    <w:uiPriority w:val="12"/>
    <w:semiHidden/>
    <w:rsid w:val="009A28D7"/>
    <w:rPr>
      <w:rFonts w:eastAsia="Arial Unicode MS"/>
      <w:b/>
    </w:rPr>
  </w:style>
  <w:style w:type="paragraph" w:customStyle="1" w:styleId="Parts">
    <w:name w:val="Parts"/>
    <w:basedOn w:val="Body1"/>
    <w:next w:val="Body1"/>
    <w:uiPriority w:val="12"/>
    <w:semiHidden/>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ignatureBlock">
    <w:name w:val="Signature Block"/>
    <w:basedOn w:val="Body"/>
    <w:uiPriority w:val="16"/>
    <w:rsid w:val="00FF4092"/>
    <w:pPr>
      <w:keepNext/>
      <w:tabs>
        <w:tab w:val="left" w:pos="227"/>
      </w:tabs>
      <w:spacing w:after="0"/>
      <w:jc w:val="left"/>
    </w:pPr>
    <w:rPr>
      <w:rFonts w:eastAsia="Times New Roman"/>
    </w:rPr>
  </w:style>
  <w:style w:type="paragraph" w:customStyle="1" w:styleId="Partners">
    <w:name w:val="Partners"/>
    <w:basedOn w:val="Normal"/>
    <w:uiPriority w:val="99"/>
    <w:rsid w:val="007F0B33"/>
    <w:pPr>
      <w:tabs>
        <w:tab w:val="left" w:pos="142"/>
        <w:tab w:val="right" w:pos="8930"/>
      </w:tabs>
      <w:spacing w:line="240" w:lineRule="auto"/>
    </w:pPr>
    <w:rPr>
      <w:rFonts w:eastAsia="Times New Roman"/>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5855">
      <w:bodyDiv w:val="1"/>
      <w:marLeft w:val="0"/>
      <w:marRight w:val="0"/>
      <w:marTop w:val="0"/>
      <w:marBottom w:val="0"/>
      <w:divBdr>
        <w:top w:val="none" w:sz="0" w:space="0" w:color="auto"/>
        <w:left w:val="none" w:sz="0" w:space="0" w:color="auto"/>
        <w:bottom w:val="none" w:sz="0" w:space="0" w:color="auto"/>
        <w:right w:val="none" w:sz="0" w:space="0" w:color="auto"/>
      </w:divBdr>
    </w:div>
    <w:div w:id="1565994380">
      <w:bodyDiv w:val="1"/>
      <w:marLeft w:val="0"/>
      <w:marRight w:val="0"/>
      <w:marTop w:val="0"/>
      <w:marBottom w:val="0"/>
      <w:divBdr>
        <w:top w:val="none" w:sz="0" w:space="0" w:color="auto"/>
        <w:left w:val="none" w:sz="0" w:space="0" w:color="auto"/>
        <w:bottom w:val="none" w:sz="0" w:space="0" w:color="auto"/>
        <w:right w:val="none" w:sz="0" w:space="0" w:color="auto"/>
      </w:divBdr>
    </w:div>
    <w:div w:id="179085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Letter.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2.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D0D0169-7BD6-43D0-B691-E00B151B07B0}"/>
      </w:docPartPr>
      <w:docPartBody>
        <w:p w:rsidR="0088794A" w:rsidRDefault="0088794A">
          <w:r w:rsidRPr="00BD37BD">
            <w:rPr>
              <w:rStyle w:val="PlaceholderText"/>
            </w:rPr>
            <w:t>Click here to enter text.</w:t>
          </w:r>
        </w:p>
      </w:docPartBody>
    </w:docPart>
    <w:docPart>
      <w:docPartPr>
        <w:name w:val="0FF8FAF7940545F3AB3DCE8FF3158DA7"/>
        <w:category>
          <w:name w:val="General"/>
          <w:gallery w:val="placeholder"/>
        </w:category>
        <w:types>
          <w:type w:val="bbPlcHdr"/>
        </w:types>
        <w:behaviors>
          <w:behavior w:val="content"/>
        </w:behaviors>
        <w:guid w:val="{36B6C242-4B07-4155-B77B-3C2233A18625}"/>
      </w:docPartPr>
      <w:docPartBody>
        <w:p w:rsidR="0088794A" w:rsidRDefault="0088794A"/>
      </w:docPartBody>
    </w:docPart>
    <w:docPart>
      <w:docPartPr>
        <w:name w:val="7C3D346ED4B546A9A32261C0A264A895"/>
        <w:category>
          <w:name w:val="General"/>
          <w:gallery w:val="placeholder"/>
        </w:category>
        <w:types>
          <w:type w:val="bbPlcHdr"/>
        </w:types>
        <w:behaviors>
          <w:behavior w:val="content"/>
        </w:behaviors>
        <w:guid w:val="{49865296-ED0B-4A90-832F-0E4F8C40131E}"/>
      </w:docPartPr>
      <w:docPartBody>
        <w:p w:rsidR="0088794A" w:rsidRDefault="00887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4A"/>
    <w:rsid w:val="0088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79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7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LETTER</field>
    <field id="DocumentTitle" dmfield="DOCNAME" type="string"/>
    <field id="DocumentNumber" dmfield="DOCNUM" type="string"/>
    <field id="Library" dmfield="" type="string"/>
    <field id="Version" dmfield="" type="string"/>
    <field id="Language" dmfield="" type="string">English(UK)</field>
    <field id="Office" dmfield="" type="string">Paris</field>
    <field id="PaperTypeFirst" dmfield="" type="string"/>
    <field id="PaperTypeCont" dmfield="" type="string"/>
    <field id="ExcludeFooterUpdate" dmfield="" type="string">False</field>
    <field id="FooterType" dmfield="" type="string">Continuation Page Footer</field>
    <field id="FirmName" dmfield="" type="">Hogan Lovells</field>
    <field id="FirstPageHeaded" dmfield="" type="">True</field>
    <field id="ContPage" dmfield="" type="">True</field>
    <field id="DraftSpacing" dmfield="" type="">True</field>
    <field id="OurRef" dmfield="" type=""/>
    <field id="Date" dmfield="" type="">10 January 2014</field>
  </fields>
</customdocument>
</file>

<file path=customXml/item2.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LETTER</field>
    <field id="DocumentTitle" dmfield="DOCNAME" type="string"/>
    <field id="DocumentNumber" dmfield="DOCNUM" type="string"/>
    <field id="Library" dmfield="" type="string"/>
    <field id="Version" dmfield="" type="string"/>
    <field id="Language" dmfield="" type="string">English(UK)</field>
    <field id="Office" dmfield="" type="string">Paris</field>
    <field id="PaperTypeFirst" dmfield="" type="string"/>
    <field id="PaperTypeCont" dmfield="" type="string"/>
    <field id="ExcludeFooterUpdate" dmfield="" type="string">False</field>
    <field id="FooterType" dmfield="" type="string">Continuation Page Footer</field>
    <field id="FirmName" dmfield="" type="">Hogan Lovells</field>
    <field id="FirstPageHeaded" dmfield="" type="">True</field>
    <field id="ContPage" dmfield="" type="">True</field>
    <field id="DraftSpacing" dmfield="" type="">True</field>
    <field id="OurRef" dmfield="" type=""/>
    <field id="Date" dmfield="" type="">10 January 2014</field>
  </fields>
</customdocument>
</file>

<file path=customXml/itemProps1.xml><?xml version="1.0" encoding="utf-8"?>
<ds:datastoreItem xmlns:ds="http://schemas.openxmlformats.org/officeDocument/2006/customXml" ds:itemID="{C2B66255-060A-4C5C-885B-1CC6AE7C504B}">
  <ds:schemaRefs>
    <ds:schemaRef ds:uri="http://hoganlovells.com/word2010/custom"/>
  </ds:schemaRefs>
</ds:datastoreItem>
</file>

<file path=customXml/itemProps2.xml><?xml version="1.0" encoding="utf-8"?>
<ds:datastoreItem xmlns:ds="http://schemas.openxmlformats.org/officeDocument/2006/customXml" ds:itemID="{C2B66255-060A-4C5C-885B-1CC6AE7C504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2</Pages>
  <Words>814</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London Letter</vt:lpstr>
    </vt:vector>
  </TitlesOfParts>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Letter</dc:title>
  <dc:subject/>
  <dc:creator/>
  <cp:keywords/>
  <dc:description/>
  <cp:lastModifiedBy/>
  <cp:revision>1</cp:revision>
  <cp:lastPrinted>2010-04-19T14:08:00Z</cp:lastPrinted>
  <dcterms:created xsi:type="dcterms:W3CDTF">2014-01-10T04:47:00Z</dcterms:created>
  <dcterms:modified xsi:type="dcterms:W3CDTF">2014-01-10T05:38:00Z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DocumentNumber">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ate">
    <vt:lpwstr>0</vt:lpwstr>
  </property>
  <property fmtid="{D5CDD505-2E9C-101B-9397-08002B2CF9AE}" pid="7" name="CUS_DocIDbchkTime">
    <vt:lpwstr>0</vt:lpwstr>
  </property>
  <property fmtid="{D5CDD505-2E9C-101B-9397-08002B2CF9AE}" pid="8" name="CUS_DocIDiPage">
    <vt:lpwstr>0</vt:lpwstr>
  </property>
  <property fmtid="{D5CDD505-2E9C-101B-9397-08002B2CF9AE}" pid="9" name="CUS_DocIDsSeparator">
    <vt:lpwstr>\</vt:lpwstr>
  </property>
  <property fmtid="{D5CDD505-2E9C-101B-9397-08002B2CF9AE}" pid="10" name="CUS_DocIDOperation">
    <vt:lpwstr>EVERY PAGE</vt:lpwstr>
  </property>
  <property fmtid="{D5CDD505-2E9C-101B-9397-08002B2CF9AE}" pid="11" name="Entity">
    <vt:lpwstr>Paris</vt:lpwstr>
  </property>
  <property fmtid="{D5CDD505-2E9C-101B-9397-08002B2CF9AE}" pid="12" name="Language">
    <vt:lpwstr>English(UK)</vt:lpwstr>
  </property>
  <property fmtid="{D5CDD505-2E9C-101B-9397-08002B2CF9AE}" pid="13" name="LawyerText">
    <vt:bool>false</vt:bool>
  </property>
</Properties>
</file>