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To whom it may concern:</w:t>
      </w:r>
    </w:p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Please approve the formation of the newly proposed CyberSafety Constituency.  Online safety for children is an ever-increasing need of utmost importance.  I feel strongly that the formation of this constituency will be very beneficial in the discussion and implementation of new ideas and policies for making the Internet better for all.</w:t>
      </w:r>
    </w:p>
    <w:p w:rsidR="00847315" w:rsidRDefault="00847315" w:rsidP="001C031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</w:rPr>
      </w:pPr>
    </w:p>
    <w:p w:rsidR="00847315" w:rsidRDefault="00847315" w:rsidP="001C031F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Sincerely,</w:t>
      </w:r>
    </w:p>
    <w:p w:rsidR="00847315" w:rsidRDefault="00847315" w:rsidP="001C031F">
      <w:pPr>
        <w:rPr>
          <w:rFonts w:ascii="Helvetica" w:hAnsi="Helvetica" w:cs="Helvetica"/>
          <w:sz w:val="32"/>
          <w:szCs w:val="32"/>
        </w:rPr>
      </w:pPr>
    </w:p>
    <w:p w:rsidR="00847315" w:rsidRDefault="00847315" w:rsidP="001C031F">
      <w:r>
        <w:rPr>
          <w:rFonts w:ascii="Helvetica" w:hAnsi="Helvetica" w:cs="Helvetica"/>
          <w:sz w:val="32"/>
          <w:szCs w:val="32"/>
        </w:rPr>
        <w:t>Donnarae Phillips</w:t>
      </w:r>
    </w:p>
    <w:sectPr w:rsidR="00847315" w:rsidSect="001713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1F"/>
    <w:rsid w:val="00107B2A"/>
    <w:rsid w:val="001713D3"/>
    <w:rsid w:val="001C031F"/>
    <w:rsid w:val="00355F95"/>
    <w:rsid w:val="003867C8"/>
    <w:rsid w:val="0073265B"/>
    <w:rsid w:val="00847315"/>
    <w:rsid w:val="00F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59</Words>
  <Characters>337</Characters>
  <Application>Microsoft Office Outlook</Application>
  <DocSecurity>0</DocSecurity>
  <Lines>0</Lines>
  <Paragraphs>0</Paragraphs>
  <ScaleCrop>false</ScaleCrop>
  <Company>VentureQuest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Ralph Yarro</dc:creator>
  <cp:keywords/>
  <dc:description/>
  <cp:lastModifiedBy>dphillips</cp:lastModifiedBy>
  <cp:revision>2</cp:revision>
  <dcterms:created xsi:type="dcterms:W3CDTF">2009-03-04T22:21:00Z</dcterms:created>
  <dcterms:modified xsi:type="dcterms:W3CDTF">2009-03-04T22:21:00Z</dcterms:modified>
</cp:coreProperties>
</file>