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3C6B00BE" w:rsidR="003B3E2A" w:rsidRDefault="007C26A9" w:rsidP="00D00805">
      <w:pPr>
        <w:widowControl w:val="0"/>
        <w:autoSpaceDE w:val="0"/>
        <w:autoSpaceDN w:val="0"/>
        <w:adjustRightInd w:val="0"/>
        <w:rPr>
          <w:rFonts w:ascii="Calibri" w:hAnsi="Calibri" w:cs="Calibri"/>
          <w:sz w:val="22"/>
          <w:szCs w:val="22"/>
        </w:rPr>
      </w:pPr>
      <w:r>
        <w:rPr>
          <w:rFonts w:ascii="Calibri" w:hAnsi="Calibri" w:cs="Calibri"/>
          <w:sz w:val="22"/>
          <w:szCs w:val="22"/>
        </w:rPr>
        <w:t>FINAL</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AC7C58">
        <w:rPr>
          <w:rFonts w:ascii="Calibri" w:hAnsi="Calibri" w:cs="Calibri"/>
          <w:sz w:val="22"/>
          <w:szCs w:val="22"/>
        </w:rPr>
        <w:t>17</w:t>
      </w:r>
      <w:r w:rsidR="00D76D2B">
        <w:rPr>
          <w:rFonts w:ascii="Calibri" w:hAnsi="Calibri" w:cs="Calibri"/>
          <w:sz w:val="22"/>
          <w:szCs w:val="22"/>
        </w:rPr>
        <w:t>-</w:t>
      </w:r>
      <w:r w:rsidR="00DB361A">
        <w:rPr>
          <w:rFonts w:ascii="Calibri" w:hAnsi="Calibri" w:cs="Calibri"/>
          <w:sz w:val="22"/>
          <w:szCs w:val="22"/>
        </w:rPr>
        <w:t>AUGUST</w:t>
      </w:r>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7517C78"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4C270280"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bookmarkStart w:id="0" w:name="_GoBack"/>
      <w:bookmarkEnd w:id="0"/>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0C68028D"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6ABA8962"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3537366"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113573FC"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4AAF35EE"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5BE45F3D" w14:textId="38FC0165"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14:paraId="74C1D0A4" w14:textId="77777777" w:rsidR="007C26A9" w:rsidRDefault="007C26A9" w:rsidP="00806303">
      <w:pPr>
        <w:widowControl w:val="0"/>
        <w:autoSpaceDE w:val="0"/>
        <w:autoSpaceDN w:val="0"/>
        <w:adjustRightInd w:val="0"/>
        <w:rPr>
          <w:rFonts w:ascii="Calibri" w:hAnsi="Calibri" w:cs="Calibri"/>
          <w:sz w:val="22"/>
          <w:szCs w:val="22"/>
        </w:rPr>
      </w:pPr>
    </w:p>
    <w:p w14:paraId="1A99F92F" w14:textId="233F7FBF"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identifying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14:paraId="1B8FBFE7" w14:textId="77777777" w:rsidR="007C26A9" w:rsidRDefault="007C26A9" w:rsidP="00806303">
      <w:pPr>
        <w:widowControl w:val="0"/>
        <w:autoSpaceDE w:val="0"/>
        <w:autoSpaceDN w:val="0"/>
        <w:adjustRightInd w:val="0"/>
        <w:rPr>
          <w:rFonts w:ascii="Calibri" w:hAnsi="Calibri" w:cs="Calibri"/>
          <w:sz w:val="22"/>
          <w:szCs w:val="22"/>
        </w:rPr>
      </w:pPr>
    </w:p>
    <w:p w14:paraId="18464C28" w14:textId="0E95AC6E"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6DB1E626"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rFonts w:ascii="Calibri" w:hAnsi="Calibri" w:cs="Calibri"/>
          <w:sz w:val="22"/>
          <w:szCs w:val="22"/>
        </w:rPr>
      </w:pPr>
    </w:p>
    <w:p w14:paraId="5DA6094D" w14:textId="6E61380F"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5CD72A34"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457AE408"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168AEA44"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6A49E0A2"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14:paraId="677CBF7A" w14:textId="77777777" w:rsidR="00F10292" w:rsidRDefault="00F10292" w:rsidP="001A66B0">
      <w:pPr>
        <w:widowControl w:val="0"/>
        <w:autoSpaceDE w:val="0"/>
        <w:autoSpaceDN w:val="0"/>
        <w:adjustRightInd w:val="0"/>
        <w:rPr>
          <w:rFonts w:ascii="Calibri" w:hAnsi="Calibri" w:cs="Calibri"/>
          <w:sz w:val="22"/>
          <w:szCs w:val="22"/>
        </w:rPr>
      </w:pPr>
    </w:p>
    <w:p w14:paraId="37CA9139" w14:textId="1AC1A116"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64877AF2"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0E98B6F4" w14:textId="27A746D0"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lastRenderedPageBreak/>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C</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proofErr w:type="gramStart"/>
      <w:r w:rsidR="0027222B" w:rsidRPr="0027222B">
        <w:rPr>
          <w:rFonts w:ascii="Calibri" w:hAnsi="Calibri" w:cs="Calibri"/>
          <w:sz w:val="22"/>
          <w:szCs w:val="22"/>
        </w:rPr>
        <w:t>.</w:t>
      </w:r>
      <w:r>
        <w:rPr>
          <w:rFonts w:ascii="Calibri" w:hAnsi="Calibri" w:cs="Calibri"/>
          <w:sz w:val="22"/>
          <w:szCs w:val="22"/>
        </w:rPr>
        <w:t>.</w:t>
      </w:r>
      <w:proofErr w:type="gramEnd"/>
    </w:p>
    <w:p w14:paraId="19FAC111" w14:textId="77777777" w:rsidR="00EF3E94" w:rsidRDefault="00EF3E94" w:rsidP="00EF3E94">
      <w:pPr>
        <w:widowControl w:val="0"/>
        <w:autoSpaceDE w:val="0"/>
        <w:autoSpaceDN w:val="0"/>
        <w:adjustRightInd w:val="0"/>
        <w:rPr>
          <w:rFonts w:ascii="Calibri" w:hAnsi="Calibri" w:cs="Calibri"/>
          <w:sz w:val="22"/>
          <w:szCs w:val="22"/>
        </w:rPr>
      </w:pPr>
    </w:p>
    <w:p w14:paraId="31070E20" w14:textId="3C847E84"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2DDEEA51"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414B394F"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280E4398"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1F75AA33" w14:textId="77777777" w:rsidR="00D07D40" w:rsidRDefault="00D07D40">
      <w:pPr>
        <w:rPr>
          <w:rFonts w:ascii="Calibri" w:hAnsi="Calibri" w:cs="Calibri"/>
          <w:b/>
          <w:sz w:val="22"/>
          <w:szCs w:val="22"/>
        </w:rPr>
      </w:pPr>
      <w:r>
        <w:rPr>
          <w:rFonts w:ascii="Calibri" w:hAnsi="Calibri" w:cs="Calibri"/>
          <w:b/>
          <w:sz w:val="22"/>
          <w:szCs w:val="22"/>
        </w:rPr>
        <w:br w:type="page"/>
      </w:r>
    </w:p>
    <w:p w14:paraId="459106E8" w14:textId="6440A7E3"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66456F4E"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7D1B0AB4"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23858AF8" w14:textId="5CE977F4"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03ABBC90"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3C9D42E9"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117694DA" w:rsidR="00161CA7" w:rsidRDefault="00161CA7"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Note 1.</w:t>
      </w:r>
      <w:proofErr w:type="gramEnd"/>
      <w:r>
        <w:rPr>
          <w:rFonts w:ascii="Calibri" w:hAnsi="Calibri" w:cs="Calibri"/>
          <w:i/>
          <w:iCs/>
          <w:sz w:val="22"/>
          <w:szCs w:val="22"/>
        </w:rPr>
        <w:t xml:space="preserve">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14:paraId="286E4FA6" w14:textId="77777777" w:rsidR="00161CA7" w:rsidRDefault="00161CA7" w:rsidP="00161CA7">
      <w:pPr>
        <w:widowControl w:val="0"/>
        <w:autoSpaceDE w:val="0"/>
        <w:autoSpaceDN w:val="0"/>
        <w:adjustRightInd w:val="0"/>
        <w:ind w:left="720"/>
        <w:rPr>
          <w:rFonts w:ascii="Calibri" w:hAnsi="Calibri" w:cs="Calibri"/>
          <w:i/>
          <w:iCs/>
          <w:sz w:val="22"/>
          <w:szCs w:val="22"/>
        </w:rPr>
      </w:pPr>
    </w:p>
    <w:p w14:paraId="59BB02D6" w14:textId="7B41AFC5" w:rsidR="00A015A9" w:rsidRDefault="007C7314"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w:t>
      </w:r>
      <w:proofErr w:type="gramEnd"/>
      <w:r>
        <w:rPr>
          <w:rFonts w:ascii="Calibri" w:hAnsi="Calibri" w:cs="Calibri"/>
          <w:i/>
          <w:iCs/>
          <w:sz w:val="22"/>
          <w:szCs w:val="22"/>
        </w:rPr>
        <w:t xml:space="preserve"> </w:t>
      </w:r>
      <w:r>
        <w:rPr>
          <w:rFonts w:ascii="Calibri" w:hAnsi="Calibri" w:cs="Calibri"/>
          <w:i/>
          <w:iCs/>
          <w:sz w:val="22"/>
          <w:szCs w:val="22"/>
        </w:rPr>
        <w:t>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rsidP="009D55E9">
      <w:pPr>
        <w:widowControl w:val="0"/>
        <w:autoSpaceDE w:val="0"/>
        <w:autoSpaceDN w:val="0"/>
        <w:adjustRightInd w:val="0"/>
        <w:ind w:left="1440"/>
        <w:rPr>
          <w:rFonts w:ascii="Calibri" w:hAnsi="Calibri" w:cs="Calibri"/>
          <w:i/>
          <w:iCs/>
          <w:sz w:val="22"/>
          <w:szCs w:val="22"/>
        </w:rPr>
      </w:pPr>
    </w:p>
    <w:p w14:paraId="0D2525F9" w14:textId="3BE32DC8"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14:paraId="4D1B20DA" w14:textId="77777777"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14:paraId="39360267" w14:textId="77777777" w:rsidTr="00217937">
        <w:trPr>
          <w:tblHeader/>
        </w:trPr>
        <w:tc>
          <w:tcPr>
            <w:tcW w:w="1620" w:type="dxa"/>
            <w:shd w:val="clear" w:color="auto" w:fill="D9D9D9" w:themeFill="background1" w:themeFillShade="D9"/>
          </w:tcPr>
          <w:p w14:paraId="628C4AC7" w14:textId="77777777"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14:paraId="3018DB39" w14:textId="3B1D99F9"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14:paraId="1217ABC0"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14:paraId="449EEC47" w14:textId="31248EF0"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14:paraId="2EB42F8F" w14:textId="77777777"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14:paraId="1FDB4014" w14:textId="51913E2A"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14:paraId="7A19C202" w14:textId="77777777" w:rsidTr="00217937">
        <w:tc>
          <w:tcPr>
            <w:tcW w:w="1620" w:type="dxa"/>
            <w:vMerge w:val="restart"/>
            <w:vAlign w:val="center"/>
          </w:tcPr>
          <w:p w14:paraId="6806F9AA" w14:textId="6253E6B9"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14:paraId="6EA4DD33" w14:textId="60BCDDFF"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14:paraId="45C6E3B0"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14:paraId="7F18DDB7" w14:textId="77777777" w:rsidTr="00217937">
        <w:trPr>
          <w:trHeight w:val="1034"/>
        </w:trPr>
        <w:tc>
          <w:tcPr>
            <w:tcW w:w="1620" w:type="dxa"/>
            <w:vMerge/>
          </w:tcPr>
          <w:p w14:paraId="4934B638"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63F66FA"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14:paraId="3E4F3108" w14:textId="7BE055F5"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14:paraId="302FCD07" w14:textId="77777777" w:rsidTr="00217937">
        <w:tc>
          <w:tcPr>
            <w:tcW w:w="1620" w:type="dxa"/>
            <w:vMerge/>
          </w:tcPr>
          <w:p w14:paraId="77FE9F34"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7E2E731E"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14:paraId="57032F06" w14:textId="08A9EBE3"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14:paraId="7E234B42" w14:textId="77777777" w:rsidTr="00217937">
        <w:tc>
          <w:tcPr>
            <w:tcW w:w="1620" w:type="dxa"/>
            <w:vMerge/>
          </w:tcPr>
          <w:p w14:paraId="34D942D6"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DE5D58D"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14:paraId="453E327A" w14:textId="1A244215"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14:paraId="24C837FE" w14:textId="1C2C32CA" w:rsidR="00E9562E" w:rsidRPr="009D55E9" w:rsidRDefault="00E9562E" w:rsidP="009D55E9">
      <w:pPr>
        <w:widowControl w:val="0"/>
        <w:autoSpaceDE w:val="0"/>
        <w:autoSpaceDN w:val="0"/>
        <w:adjustRightInd w:val="0"/>
        <w:ind w:left="1440"/>
        <w:rPr>
          <w:rFonts w:ascii="Calibri" w:hAnsi="Calibri"/>
          <w:i/>
          <w:sz w:val="22"/>
        </w:rPr>
      </w:pPr>
    </w:p>
    <w:p w14:paraId="64352059" w14:textId="77777777" w:rsidR="007C7314" w:rsidRPr="009D55E9" w:rsidRDefault="007C7314" w:rsidP="009D55E9">
      <w:pPr>
        <w:widowControl w:val="0"/>
        <w:autoSpaceDE w:val="0"/>
        <w:autoSpaceDN w:val="0"/>
        <w:adjustRightInd w:val="0"/>
        <w:ind w:left="720"/>
        <w:rPr>
          <w:rFonts w:ascii="Calibri" w:hAnsi="Calibri"/>
          <w:i/>
          <w:sz w:val="22"/>
        </w:rPr>
      </w:pPr>
    </w:p>
    <w:p w14:paraId="3C94C81F" w14:textId="3698AA55" w:rsidR="00C9281B" w:rsidRPr="002E7E35" w:rsidRDefault="00C9281B" w:rsidP="00C9281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3</w:t>
      </w:r>
      <w:r w:rsidRPr="002E7E35">
        <w:rPr>
          <w:rFonts w:ascii="Calibri" w:hAnsi="Calibri" w:cs="Calibri"/>
          <w:i/>
          <w:sz w:val="22"/>
          <w:szCs w:val="22"/>
        </w:rPr>
        <w:t>.</w:t>
      </w:r>
      <w:proofErr w:type="gramEnd"/>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32CE21B5"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14:paraId="28EFEB6E"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727AA2A"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67B7C082"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0F611E5C"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1BD66ED0"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0C65EEAB" w14:textId="77777777" w:rsidR="00C9281B" w:rsidRDefault="00C9281B" w:rsidP="00E2329E">
      <w:pPr>
        <w:widowControl w:val="0"/>
        <w:autoSpaceDE w:val="0"/>
        <w:autoSpaceDN w:val="0"/>
        <w:adjustRightInd w:val="0"/>
        <w:ind w:left="720"/>
        <w:rPr>
          <w:rFonts w:ascii="Calibri" w:hAnsi="Calibri" w:cs="Calibri"/>
          <w:i/>
          <w:iCs/>
          <w:sz w:val="22"/>
          <w:szCs w:val="22"/>
        </w:rPr>
      </w:pPr>
    </w:p>
    <w:p w14:paraId="57588CB7" w14:textId="21D4E0D7" w:rsidR="00F10292" w:rsidRDefault="00E2329E" w:rsidP="00B668CB">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w:t>
      </w:r>
      <w:proofErr w:type="gramEnd"/>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14:paraId="1A9AA564" w14:textId="77777777" w:rsidR="00E2329E" w:rsidRDefault="00E2329E" w:rsidP="00ED0485">
      <w:pPr>
        <w:widowControl w:val="0"/>
        <w:autoSpaceDE w:val="0"/>
        <w:autoSpaceDN w:val="0"/>
        <w:adjustRightInd w:val="0"/>
        <w:ind w:left="720"/>
        <w:rPr>
          <w:rFonts w:ascii="Calibri" w:hAnsi="Calibri" w:cs="Calibri"/>
          <w:i/>
          <w:iCs/>
          <w:sz w:val="22"/>
          <w:szCs w:val="22"/>
        </w:rPr>
      </w:pPr>
    </w:p>
    <w:p w14:paraId="6C03DADF" w14:textId="7EC26A73" w:rsidR="00503D46" w:rsidRDefault="002E7E35" w:rsidP="009D55E9">
      <w:pPr>
        <w:widowControl w:val="0"/>
        <w:autoSpaceDE w:val="0"/>
        <w:autoSpaceDN w:val="0"/>
        <w:adjustRightInd w:val="0"/>
        <w:ind w:left="720"/>
        <w:rPr>
          <w:rFonts w:ascii="Calibri" w:hAnsi="Calibri" w:cs="Calibri"/>
          <w:b/>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14:paraId="5CEE0D2B" w14:textId="77777777" w:rsidR="00D966AB" w:rsidRDefault="00D966AB" w:rsidP="009D55E9">
      <w:pPr>
        <w:widowControl w:val="0"/>
        <w:autoSpaceDE w:val="0"/>
        <w:autoSpaceDN w:val="0"/>
        <w:adjustRightInd w:val="0"/>
        <w:rPr>
          <w:rFonts w:ascii="Calibri" w:hAnsi="Calibri" w:cs="Calibri"/>
          <w:i/>
          <w:sz w:val="22"/>
          <w:szCs w:val="22"/>
        </w:rPr>
      </w:pPr>
    </w:p>
    <w:p w14:paraId="231A5D57" w14:textId="037AAF86" w:rsidR="00D966AB" w:rsidRDefault="00D966AB"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w:t>
      </w:r>
      <w:proofErr w:type="gramEnd"/>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14:paraId="31DA3BAA" w14:textId="77777777" w:rsidR="00250457" w:rsidRPr="009D55E9" w:rsidRDefault="00250457" w:rsidP="009D55E9">
      <w:pPr>
        <w:widowControl w:val="0"/>
        <w:autoSpaceDE w:val="0"/>
        <w:autoSpaceDN w:val="0"/>
        <w:adjustRightInd w:val="0"/>
        <w:ind w:left="720"/>
        <w:rPr>
          <w:rFonts w:ascii="Calibri" w:hAnsi="Calibri"/>
          <w:i/>
          <w:sz w:val="22"/>
        </w:rPr>
      </w:pPr>
    </w:p>
    <w:p w14:paraId="1C2FBA35" w14:textId="14AC50D1" w:rsidR="00250457" w:rsidRDefault="00250457"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7</w:t>
      </w:r>
      <w:r w:rsidRPr="00250457">
        <w:rPr>
          <w:rFonts w:ascii="Calibri" w:hAnsi="Calibri" w:cs="Calibri"/>
          <w:i/>
          <w:sz w:val="22"/>
          <w:szCs w:val="22"/>
        </w:rPr>
        <w:t>.</w:t>
      </w:r>
      <w:proofErr w:type="gramEnd"/>
      <w:r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14:paraId="48B176A4" w14:textId="77777777" w:rsidR="00E9562E" w:rsidRDefault="00E9562E" w:rsidP="00ED0485">
      <w:pPr>
        <w:widowControl w:val="0"/>
        <w:autoSpaceDE w:val="0"/>
        <w:autoSpaceDN w:val="0"/>
        <w:adjustRightInd w:val="0"/>
        <w:ind w:left="720"/>
        <w:rPr>
          <w:rFonts w:ascii="Calibri" w:hAnsi="Calibri" w:cs="Calibri"/>
          <w:i/>
          <w:sz w:val="22"/>
          <w:szCs w:val="22"/>
        </w:rPr>
      </w:pPr>
    </w:p>
    <w:p w14:paraId="5B216078" w14:textId="786B2E91" w:rsidR="00E9562E" w:rsidRDefault="00E9562E" w:rsidP="00ED0485">
      <w:pPr>
        <w:widowControl w:val="0"/>
        <w:autoSpaceDE w:val="0"/>
        <w:autoSpaceDN w:val="0"/>
        <w:adjustRightInd w:val="0"/>
        <w:ind w:left="720"/>
        <w:rPr>
          <w:rFonts w:ascii="Calibri" w:hAnsi="Calibri" w:cs="Calibri"/>
          <w:i/>
          <w:sz w:val="22"/>
          <w:szCs w:val="22"/>
        </w:rPr>
      </w:pPr>
      <w:proofErr w:type="gramStart"/>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w:t>
      </w:r>
      <w:proofErr w:type="gramEnd"/>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14:paraId="26C7E556" w14:textId="77777777" w:rsidR="00343FD0" w:rsidRDefault="00343FD0" w:rsidP="00343FD0">
      <w:pPr>
        <w:rPr>
          <w:rFonts w:ascii="Calibri" w:hAnsi="Calibri" w:cs="Calibri"/>
          <w:b/>
          <w:sz w:val="22"/>
          <w:szCs w:val="22"/>
        </w:rPr>
      </w:pPr>
    </w:p>
    <w:p w14:paraId="7126B915" w14:textId="77777777" w:rsidR="00E9562E" w:rsidRDefault="00E9562E" w:rsidP="00343FD0">
      <w:pPr>
        <w:rPr>
          <w:rFonts w:ascii="Calibri" w:hAnsi="Calibri" w:cs="Calibri"/>
          <w:b/>
          <w:sz w:val="22"/>
          <w:szCs w:val="22"/>
        </w:rPr>
      </w:pPr>
    </w:p>
    <w:p w14:paraId="411A61A8" w14:textId="12684CD0" w:rsidR="00E55ECE" w:rsidRDefault="00E55ECE">
      <w:pPr>
        <w:rPr>
          <w:rFonts w:ascii="Calibri" w:hAnsi="Calibri" w:cs="Calibri"/>
          <w:b/>
          <w:sz w:val="22"/>
          <w:szCs w:val="22"/>
        </w:rPr>
      </w:pPr>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31A5310D"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 out of scope with exception to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2957925F"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26205DD6" w14:textId="29EDA7F3"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14:paraId="25416F53" w14:textId="77777777" w:rsidTr="009D55E9">
        <w:tc>
          <w:tcPr>
            <w:tcW w:w="2700" w:type="dxa"/>
            <w:shd w:val="clear" w:color="auto" w:fill="BFBFBF" w:themeFill="background1" w:themeFillShade="BF"/>
          </w:tcPr>
          <w:p w14:paraId="5A044559" w14:textId="77777777"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14:paraId="70E53C26" w14:textId="3A1CB6B1"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41C1D620"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4901CB8A" w14:textId="51ECF6A6"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14:paraId="0D3BB1E4" w14:textId="77E9152C" w:rsidR="000F0800" w:rsidRPr="009D55E9" w:rsidRDefault="000F0800" w:rsidP="009D55E9">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14:paraId="7A675EAA" w14:textId="38B0F492" w:rsidR="000F0800" w:rsidRPr="009D55E9" w:rsidRDefault="000F0800" w:rsidP="009D55E9">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9D55E9">
        <w:rPr>
          <w:rFonts w:ascii="Calibri" w:hAnsi="Calibri" w:cs="Calibri"/>
          <w:sz w:val="22"/>
          <w:szCs w:val="22"/>
        </w:rPr>
        <w:t>“Registry Operator” refers to the entity holding the contract with ICANN to operate a gTLD.</w:t>
      </w:r>
    </w:p>
    <w:p w14:paraId="7018FE56" w14:textId="0E83906F" w:rsidR="000F0800" w:rsidRPr="009D55E9" w:rsidRDefault="000F0800" w:rsidP="009D55E9">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Pr="009D55E9" w:rsidRDefault="000F0800" w:rsidP="009D55E9">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1D3352C" w14:textId="0ABF1EE4" w:rsidR="000F0800" w:rsidRPr="009D55E9" w:rsidRDefault="000F0800" w:rsidP="009D55E9">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14:paraId="7730E034" w14:textId="6110C979" w:rsidR="004B4383" w:rsidRPr="009D55E9" w:rsidRDefault="006100B5" w:rsidP="009D55E9">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any challenges in compiling and publicly disclosing each measure in the table.</w:t>
      </w:r>
    </w:p>
    <w:p w14:paraId="27F631BA" w14:textId="6461271A"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17135E86"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3995D147" w14:textId="77777777" w:rsidTr="009D55E9">
        <w:trPr>
          <w:trHeight w:val="690"/>
          <w:tblHeader/>
        </w:trPr>
        <w:tc>
          <w:tcPr>
            <w:tcW w:w="3785" w:type="dxa"/>
            <w:tcBorders>
              <w:bottom w:val="single" w:sz="4" w:space="0" w:color="auto"/>
            </w:tcBorders>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9D55E9">
        <w:tc>
          <w:tcPr>
            <w:tcW w:w="9185" w:type="dxa"/>
            <w:gridSpan w:val="4"/>
            <w:shd w:val="clear" w:color="auto" w:fill="BFBFBF" w:themeFill="background1" w:themeFillShade="BF"/>
            <w:noWrap/>
          </w:tcPr>
          <w:p w14:paraId="2520478E" w14:textId="5F9378AB"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14:paraId="1B931847" w14:textId="77777777" w:rsidTr="000F60A7">
        <w:trPr>
          <w:trHeight w:val="690"/>
        </w:trPr>
        <w:tc>
          <w:tcPr>
            <w:tcW w:w="3785" w:type="dxa"/>
            <w:shd w:val="clear" w:color="auto" w:fill="auto"/>
            <w:noWrap/>
            <w:vAlign w:val="center"/>
            <w:hideMark/>
          </w:tcPr>
          <w:p w14:paraId="1A243F89" w14:textId="2BE31B5C"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4B378481"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615FF987" w:rsidR="000F60A7" w:rsidRPr="000812DC" w:rsidRDefault="00F77260" w:rsidP="00DE53E5">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39F49B91" w:rsidR="000F60A7" w:rsidRPr="00AD5C36" w:rsidRDefault="00F77260" w:rsidP="000562E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Registrant and Internet User’s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5B3068F6"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14:paraId="666CFA3E"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14:paraId="3EBC425C" w14:textId="77777777" w:rsidTr="009D55E9">
        <w:tc>
          <w:tcPr>
            <w:tcW w:w="3785" w:type="dxa"/>
            <w:tcBorders>
              <w:bottom w:val="single" w:sz="4" w:space="0" w:color="auto"/>
            </w:tcBorders>
            <w:shd w:val="clear" w:color="auto" w:fill="FFFFFF" w:themeFill="background1"/>
            <w:noWrap/>
            <w:vAlign w:val="center"/>
          </w:tcPr>
          <w:p w14:paraId="3C39914C" w14:textId="10FC5A40"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14:paraId="0787DEEA" w14:textId="3C1F1228"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027F635F" w14:textId="0F085842"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4E2E99A4"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6CA6313F" w14:textId="6CC91539"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14:paraId="3654843C" w14:textId="77777777" w:rsidTr="009D55E9">
        <w:tc>
          <w:tcPr>
            <w:tcW w:w="9185" w:type="dxa"/>
            <w:gridSpan w:val="4"/>
            <w:shd w:val="clear" w:color="auto" w:fill="BFBFBF" w:themeFill="background1" w:themeFillShade="BF"/>
            <w:noWrap/>
          </w:tcPr>
          <w:p w14:paraId="1BA2243A" w14:textId="1BDF73DF"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14:paraId="6C9172E2" w14:textId="77777777" w:rsidTr="000F60A7">
        <w:trPr>
          <w:trHeight w:val="690"/>
        </w:trPr>
        <w:tc>
          <w:tcPr>
            <w:tcW w:w="3785" w:type="dxa"/>
            <w:shd w:val="clear" w:color="auto" w:fill="auto"/>
            <w:noWrap/>
            <w:vAlign w:val="center"/>
            <w:hideMark/>
          </w:tcPr>
          <w:p w14:paraId="7FD6564F" w14:textId="6029AB0A"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14:paraId="30E96A7C"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28CC6D45"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relative incidence in legacy gTLDs</w:t>
            </w:r>
          </w:p>
        </w:tc>
      </w:tr>
      <w:tr w:rsidR="00C71446" w:rsidRPr="00AD5C36" w14:paraId="34E91D01" w14:textId="77777777" w:rsidTr="000F60A7">
        <w:trPr>
          <w:trHeight w:val="690"/>
        </w:trPr>
        <w:tc>
          <w:tcPr>
            <w:tcW w:w="3785" w:type="dxa"/>
            <w:shd w:val="clear" w:color="auto" w:fill="auto"/>
            <w:noWrap/>
            <w:vAlign w:val="center"/>
            <w:hideMark/>
          </w:tcPr>
          <w:p w14:paraId="22F127F0" w14:textId="3DC2793B"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p>
        </w:tc>
        <w:tc>
          <w:tcPr>
            <w:tcW w:w="1080" w:type="dxa"/>
            <w:shd w:val="clear" w:color="auto" w:fill="auto"/>
            <w:noWrap/>
            <w:vAlign w:val="center"/>
            <w:hideMark/>
          </w:tcPr>
          <w:p w14:paraId="2329A76C"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4588BE71"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relative incidence in legacy gTLDs</w:t>
            </w:r>
          </w:p>
        </w:tc>
      </w:tr>
      <w:tr w:rsidR="00C71446" w:rsidRPr="00AD5C36" w14:paraId="45887292" w14:textId="77777777" w:rsidTr="000F60A7">
        <w:trPr>
          <w:trHeight w:val="690"/>
        </w:trPr>
        <w:tc>
          <w:tcPr>
            <w:tcW w:w="3785" w:type="dxa"/>
            <w:shd w:val="clear" w:color="auto" w:fill="auto"/>
            <w:noWrap/>
            <w:vAlign w:val="center"/>
          </w:tcPr>
          <w:p w14:paraId="28CB35DF" w14:textId="677DABB0"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Quantity of Registry &amp; Registrar general complaints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p>
        </w:tc>
        <w:tc>
          <w:tcPr>
            <w:tcW w:w="1080" w:type="dxa"/>
            <w:shd w:val="clear" w:color="auto" w:fill="auto"/>
            <w:noWrap/>
            <w:vAlign w:val="center"/>
          </w:tcPr>
          <w:p w14:paraId="16DE8388" w14:textId="778CDD99"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7168B1E0" w14:textId="033C486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14:paraId="587CC46D" w14:textId="686BC50F" w:rsidR="00C7144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relative incidence in legacy gTLDs </w:t>
            </w:r>
          </w:p>
        </w:tc>
      </w:tr>
      <w:tr w:rsidR="00C71446" w:rsidRPr="00AD5C36" w14:paraId="2F09A0C6" w14:textId="77777777" w:rsidTr="000F60A7">
        <w:trPr>
          <w:trHeight w:val="690"/>
        </w:trPr>
        <w:tc>
          <w:tcPr>
            <w:tcW w:w="3785" w:type="dxa"/>
            <w:shd w:val="clear" w:color="auto" w:fill="auto"/>
            <w:noWrap/>
            <w:vAlign w:val="center"/>
            <w:hideMark/>
          </w:tcPr>
          <w:p w14:paraId="6E0A780B" w14:textId="6DA07C2A" w:rsidR="00C71446" w:rsidRPr="00AD5C36" w:rsidRDefault="00C71446" w:rsidP="00E6003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should be compared to UDRP complaints in legacy gTLDs.</w:t>
            </w:r>
          </w:p>
        </w:tc>
        <w:tc>
          <w:tcPr>
            <w:tcW w:w="1080" w:type="dxa"/>
            <w:shd w:val="clear" w:color="auto" w:fill="auto"/>
            <w:noWrap/>
            <w:vAlign w:val="center"/>
            <w:hideMark/>
          </w:tcPr>
          <w:p w14:paraId="4A2DAB0D"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7D213FB3" w:rsidR="00C71446" w:rsidRPr="00AD5C36" w:rsidRDefault="00C714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Lower than relative incidence of UDRPs in legacy gTLDs</w:t>
            </w:r>
            <w:r>
              <w:rPr>
                <w:rFonts w:ascii="Calibri" w:eastAsia="Times New Roman" w:hAnsi="Calibri" w:cs="Times New Roman"/>
                <w:color w:val="000000"/>
                <w:sz w:val="20"/>
                <w:szCs w:val="22"/>
              </w:rPr>
              <w:t xml:space="preserve"> </w:t>
            </w:r>
          </w:p>
        </w:tc>
      </w:tr>
      <w:tr w:rsidR="00C71446" w:rsidRPr="00AD5C36" w14:paraId="366D12B0" w14:textId="77777777" w:rsidTr="000F60A7">
        <w:trPr>
          <w:trHeight w:val="690"/>
        </w:trPr>
        <w:tc>
          <w:tcPr>
            <w:tcW w:w="3785" w:type="dxa"/>
            <w:shd w:val="clear" w:color="auto" w:fill="auto"/>
            <w:noWrap/>
            <w:vAlign w:val="center"/>
            <w:hideMark/>
          </w:tcPr>
          <w:p w14:paraId="1F69A253" w14:textId="7C190910" w:rsidR="00C71446" w:rsidRPr="00AD5C3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p>
        </w:tc>
        <w:tc>
          <w:tcPr>
            <w:tcW w:w="1080" w:type="dxa"/>
            <w:shd w:val="clear" w:color="auto" w:fill="auto"/>
            <w:noWrap/>
            <w:vAlign w:val="center"/>
            <w:hideMark/>
          </w:tcPr>
          <w:p w14:paraId="4267F71F"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7CED7069" w:rsidR="00C71446" w:rsidRPr="00AD5C36" w:rsidRDefault="00C714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Lower than relative incidence of UDRPs in legacy gTLDs</w:t>
            </w:r>
          </w:p>
        </w:tc>
      </w:tr>
    </w:tbl>
    <w:p w14:paraId="4944C86F" w14:textId="77777777"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14:paraId="7F7B4724" w14:textId="77777777" w:rsidTr="000F60A7">
        <w:trPr>
          <w:trHeight w:val="690"/>
        </w:trPr>
        <w:tc>
          <w:tcPr>
            <w:tcW w:w="3785" w:type="dxa"/>
            <w:shd w:val="clear" w:color="auto" w:fill="auto"/>
            <w:noWrap/>
            <w:vAlign w:val="center"/>
          </w:tcPr>
          <w:p w14:paraId="5232F354" w14:textId="57B3A490"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14:paraId="07ADB0FD" w14:textId="21BD1A81"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2D6B9AB9" w14:textId="6EAE99CE"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3B4F76F6" w14:textId="77777777" w:rsidR="00C71446" w:rsidRDefault="00C71446" w:rsidP="00D07C5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41B899F" w14:textId="72939042"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14:paraId="49A28012" w14:textId="77777777" w:rsidTr="000F60A7">
        <w:trPr>
          <w:trHeight w:val="690"/>
        </w:trPr>
        <w:tc>
          <w:tcPr>
            <w:tcW w:w="3785" w:type="dxa"/>
            <w:shd w:val="clear" w:color="auto" w:fill="auto"/>
            <w:noWrap/>
            <w:vAlign w:val="center"/>
          </w:tcPr>
          <w:p w14:paraId="61E2DD01" w14:textId="3E046288"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14:paraId="7855A5E1" w14:textId="77777777"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14:paraId="2DB66F60" w14:textId="1B6718E8"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14:paraId="2E59A051" w14:textId="12B894C0"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w:t>
            </w:r>
            <w:proofErr w:type="spellStart"/>
            <w:r>
              <w:rPr>
                <w:rFonts w:ascii="Calibri" w:eastAsia="Times New Roman" w:hAnsi="Calibri" w:cs="Times New Roman"/>
                <w:color w:val="000000"/>
                <w:sz w:val="20"/>
                <w:szCs w:val="22"/>
              </w:rPr>
              <w:t>gLTDs</w:t>
            </w:r>
            <w:proofErr w:type="spellEnd"/>
            <w:r>
              <w:rPr>
                <w:rFonts w:ascii="Calibri" w:eastAsia="Times New Roman" w:hAnsi="Calibri" w:cs="Times New Roman"/>
                <w:color w:val="000000"/>
                <w:sz w:val="20"/>
                <w:szCs w:val="22"/>
              </w:rPr>
              <w:t>;</w:t>
            </w:r>
          </w:p>
          <w:p w14:paraId="0779BD46" w14:textId="4FD3F374"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14:paraId="6861761A" w14:textId="02B57D1C"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14:paraId="2A924F24" w14:textId="391000BC"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14:paraId="2A572F90" w14:textId="6ABD52A9"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14:paraId="6DC871F0" w14:textId="4E2F4D1C"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14:paraId="6DECE5FC" w14:textId="19C31996"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14:paraId="343FEA09" w14:textId="77777777" w:rsidR="00C71446" w:rsidRDefault="00C71446" w:rsidP="005F63A9">
            <w:pPr>
              <w:spacing w:before="60" w:after="60"/>
              <w:rPr>
                <w:rFonts w:ascii="Calibri" w:eastAsia="Times New Roman" w:hAnsi="Calibri" w:cs="Times New Roman"/>
                <w:color w:val="000000"/>
                <w:sz w:val="20"/>
                <w:szCs w:val="22"/>
              </w:rPr>
            </w:pPr>
          </w:p>
          <w:p w14:paraId="074124F5" w14:textId="6D2CEDB2"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14:paraId="5DAF2B22" w14:textId="7B6F57C1"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14:paraId="241698E9" w14:textId="77777777" w:rsidR="00C71446" w:rsidRPr="00EC219E" w:rsidRDefault="00C71446" w:rsidP="00EC219E">
            <w:pPr>
              <w:spacing w:before="60" w:after="60"/>
              <w:rPr>
                <w:rFonts w:ascii="Calibri" w:eastAsia="Times New Roman" w:hAnsi="Calibri" w:cs="Times New Roman"/>
                <w:color w:val="000000"/>
                <w:sz w:val="20"/>
                <w:szCs w:val="22"/>
              </w:rPr>
            </w:pPr>
          </w:p>
          <w:p w14:paraId="3DC80118" w14:textId="31775CD2"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14:paraId="3CDEC7C4" w14:textId="3BB5223C"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14:paraId="462444FE" w14:textId="77777777" w:rsidTr="000F60A7">
        <w:trPr>
          <w:trHeight w:val="690"/>
        </w:trPr>
        <w:tc>
          <w:tcPr>
            <w:tcW w:w="3785" w:type="dxa"/>
            <w:shd w:val="clear" w:color="auto" w:fill="auto"/>
            <w:noWrap/>
            <w:vAlign w:val="center"/>
            <w:hideMark/>
          </w:tcPr>
          <w:p w14:paraId="1172C162" w14:textId="2EEF28B9"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14:paraId="1DD98013"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14:paraId="1A7EF119" w14:textId="77777777" w:rsidTr="000F60A7">
        <w:trPr>
          <w:trHeight w:val="690"/>
        </w:trPr>
        <w:tc>
          <w:tcPr>
            <w:tcW w:w="3785" w:type="dxa"/>
            <w:shd w:val="clear" w:color="auto" w:fill="auto"/>
            <w:noWrap/>
            <w:vAlign w:val="center"/>
            <w:hideMark/>
          </w:tcPr>
          <w:p w14:paraId="730C11D7" w14:textId="3C29A3DE"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xml:space="preserve">, including reported data security </w:t>
            </w:r>
            <w:proofErr w:type="gramStart"/>
            <w:r w:rsidRPr="00510161">
              <w:rPr>
                <w:rFonts w:ascii="Calibri" w:eastAsia="Times New Roman" w:hAnsi="Calibri" w:cs="Times New Roman"/>
                <w:color w:val="000000"/>
                <w:sz w:val="20"/>
                <w:szCs w:val="22"/>
              </w:rPr>
              <w:t>breaches</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w:t>
            </w:r>
            <w:proofErr w:type="gramEnd"/>
          </w:p>
        </w:tc>
        <w:tc>
          <w:tcPr>
            <w:tcW w:w="1080" w:type="dxa"/>
            <w:shd w:val="clear" w:color="auto" w:fill="auto"/>
            <w:noWrap/>
            <w:vAlign w:val="center"/>
            <w:hideMark/>
          </w:tcPr>
          <w:p w14:paraId="2354AF9A"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14:paraId="3111A779" w14:textId="77777777" w:rsidTr="000F60A7">
        <w:trPr>
          <w:trHeight w:val="690"/>
        </w:trPr>
        <w:tc>
          <w:tcPr>
            <w:tcW w:w="3785" w:type="dxa"/>
            <w:shd w:val="clear" w:color="auto" w:fill="auto"/>
            <w:noWrap/>
            <w:vAlign w:val="center"/>
            <w:hideMark/>
          </w:tcPr>
          <w:p w14:paraId="12F41225" w14:textId="161BABC2"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xml:space="preserve">, including takedowns required by law </w:t>
            </w:r>
            <w:proofErr w:type="gramStart"/>
            <w:r>
              <w:rPr>
                <w:rFonts w:ascii="Calibri" w:eastAsia="Times New Roman" w:hAnsi="Calibri" w:cs="Times New Roman"/>
                <w:color w:val="000000"/>
                <w:sz w:val="20"/>
                <w:szCs w:val="22"/>
              </w:rPr>
              <w:t>enforcement .</w:t>
            </w:r>
            <w:proofErr w:type="gramEnd"/>
          </w:p>
        </w:tc>
        <w:tc>
          <w:tcPr>
            <w:tcW w:w="1080" w:type="dxa"/>
            <w:shd w:val="clear" w:color="auto" w:fill="auto"/>
            <w:noWrap/>
            <w:vAlign w:val="center"/>
            <w:hideMark/>
          </w:tcPr>
          <w:p w14:paraId="1BD4A01E" w14:textId="2CD9510C"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14:paraId="60651004" w14:textId="6B1BA41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14:paraId="3D63FF0D" w14:textId="77777777" w:rsidTr="000F60A7">
        <w:trPr>
          <w:trHeight w:val="690"/>
        </w:trPr>
        <w:tc>
          <w:tcPr>
            <w:tcW w:w="3785" w:type="dxa"/>
            <w:shd w:val="clear" w:color="auto" w:fill="auto"/>
            <w:noWrap/>
            <w:vAlign w:val="center"/>
            <w:hideMark/>
          </w:tcPr>
          <w:p w14:paraId="0D528FCC" w14:textId="7181830A"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14:paraId="40B9AF56" w14:textId="77777777" w:rsidR="00C71446" w:rsidRPr="009F24F1" w:rsidRDefault="00C71446"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57EAE611" w14:textId="77777777" w:rsidTr="000F60A7">
        <w:trPr>
          <w:trHeight w:val="690"/>
        </w:trPr>
        <w:tc>
          <w:tcPr>
            <w:tcW w:w="3785" w:type="dxa"/>
            <w:shd w:val="clear" w:color="auto" w:fill="auto"/>
            <w:noWrap/>
            <w:vAlign w:val="center"/>
            <w:hideMark/>
          </w:tcPr>
          <w:p w14:paraId="403C6EF6" w14:textId="534CC0F2"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07BD2F6D"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172317FF" w14:textId="05BF3EA4"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305E4C3A" w14:textId="77777777" w:rsidTr="000F60A7">
        <w:trPr>
          <w:trHeight w:val="690"/>
        </w:trPr>
        <w:tc>
          <w:tcPr>
            <w:tcW w:w="3785" w:type="dxa"/>
            <w:shd w:val="clear" w:color="auto" w:fill="auto"/>
            <w:noWrap/>
            <w:vAlign w:val="center"/>
          </w:tcPr>
          <w:p w14:paraId="76D29AB7" w14:textId="697E4B51"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14:paraId="0886644E" w14:textId="2D1C5FC8"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26C2C78C" w14:textId="34935113"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129A2271" w14:textId="77777777" w:rsidR="00C71446" w:rsidRDefault="00C71446" w:rsidP="00D07C5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96E1D14" w14:textId="3E28090A"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14:paraId="08B918A1" w14:textId="77777777" w:rsidTr="000F60A7">
        <w:trPr>
          <w:trHeight w:val="690"/>
        </w:trPr>
        <w:tc>
          <w:tcPr>
            <w:tcW w:w="3785" w:type="dxa"/>
            <w:shd w:val="clear" w:color="auto" w:fill="auto"/>
            <w:noWrap/>
            <w:vAlign w:val="center"/>
            <w:hideMark/>
          </w:tcPr>
          <w:p w14:paraId="6988EC12" w14:textId="028F6CC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DBAF104"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4624E319" w14:textId="14D2D813"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7D301FA5" w14:textId="77777777" w:rsidTr="000F60A7">
        <w:trPr>
          <w:trHeight w:val="690"/>
        </w:trPr>
        <w:tc>
          <w:tcPr>
            <w:tcW w:w="3785" w:type="dxa"/>
            <w:shd w:val="clear" w:color="auto" w:fill="auto"/>
            <w:noWrap/>
            <w:vAlign w:val="center"/>
          </w:tcPr>
          <w:p w14:paraId="673493C4" w14:textId="5FEC2D36"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14:paraId="6715BC10" w14:textId="0F139800"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47DCA74D" w14:textId="5753AE6F"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14:paraId="770B079E" w14:textId="6416E75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37D9EEAA" w14:textId="77777777" w:rsidTr="000F60A7">
        <w:trPr>
          <w:trHeight w:val="690"/>
        </w:trPr>
        <w:tc>
          <w:tcPr>
            <w:tcW w:w="3785" w:type="dxa"/>
            <w:shd w:val="clear" w:color="auto" w:fill="auto"/>
            <w:noWrap/>
            <w:vAlign w:val="center"/>
          </w:tcPr>
          <w:p w14:paraId="5994404D" w14:textId="2A176E3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14:paraId="2773A3D0" w14:textId="7DF9CD8A"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14:paraId="1A60343D" w14:textId="5B60A7A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14:paraId="77C0BB2F" w14:textId="465C3B6D"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2A2BF84D" w14:textId="77777777" w:rsidTr="000F60A7">
        <w:trPr>
          <w:trHeight w:val="690"/>
        </w:trPr>
        <w:tc>
          <w:tcPr>
            <w:tcW w:w="3785" w:type="dxa"/>
            <w:shd w:val="clear" w:color="auto" w:fill="auto"/>
            <w:noWrap/>
            <w:vAlign w:val="center"/>
            <w:hideMark/>
          </w:tcPr>
          <w:p w14:paraId="3FF28C44" w14:textId="1617CCC5"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[1.20] Quantity and relative incidence of complaints 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14:paraId="1109303D"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44613865" w14:textId="77777777" w:rsidTr="000F60A7">
        <w:trPr>
          <w:trHeight w:val="690"/>
        </w:trPr>
        <w:tc>
          <w:tcPr>
            <w:tcW w:w="3785" w:type="dxa"/>
            <w:shd w:val="clear" w:color="auto" w:fill="auto"/>
            <w:noWrap/>
            <w:vAlign w:val="center"/>
            <w:hideMark/>
          </w:tcPr>
          <w:p w14:paraId="73E163FB" w14:textId="2E65E53B"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6C2E69E8" w14:textId="77777777" w:rsidTr="000F60A7">
        <w:trPr>
          <w:trHeight w:val="690"/>
        </w:trPr>
        <w:tc>
          <w:tcPr>
            <w:tcW w:w="3785" w:type="dxa"/>
            <w:shd w:val="clear" w:color="auto" w:fill="auto"/>
            <w:noWrap/>
            <w:vAlign w:val="center"/>
          </w:tcPr>
          <w:p w14:paraId="0EC9C5C9" w14:textId="5EC7B489"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14:paraId="6DB55974" w14:textId="5AB46334"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135A223" w14:textId="554EB3DB"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19A013D" w14:textId="2A07647C"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E2451C9"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counterparty to the Registry and Registrar contracts.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9D55E9" w:rsidRDefault="0033140F" w:rsidP="00553269">
      <w:pPr>
        <w:widowControl w:val="0"/>
        <w:autoSpaceDE w:val="0"/>
        <w:autoSpaceDN w:val="0"/>
        <w:adjustRightInd w:val="0"/>
        <w:ind w:left="720"/>
        <w:rPr>
          <w:rFonts w:ascii="Calibri" w:hAnsi="Calibri"/>
          <w:b/>
          <w:sz w:val="16"/>
        </w:rPr>
      </w:pPr>
    </w:p>
    <w:p w14:paraId="0297D2B7" w14:textId="108CFEC9"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6EF31F82" w14:textId="77777777" w:rsidTr="009D55E9">
        <w:trPr>
          <w:trHeight w:val="690"/>
          <w:tblHeader/>
        </w:trPr>
        <w:tc>
          <w:tcPr>
            <w:tcW w:w="3785" w:type="dxa"/>
            <w:tcBorders>
              <w:bottom w:val="single" w:sz="4" w:space="0" w:color="auto"/>
            </w:tcBorders>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9D55E9">
        <w:trPr>
          <w:trHeight w:val="690"/>
        </w:trPr>
        <w:tc>
          <w:tcPr>
            <w:tcW w:w="9185" w:type="dxa"/>
            <w:gridSpan w:val="4"/>
            <w:shd w:val="clear" w:color="auto" w:fill="BFBFBF" w:themeFill="background1" w:themeFillShade="BF"/>
            <w:noWrap/>
          </w:tcPr>
          <w:p w14:paraId="1BC498AB" w14:textId="49F65054" w:rsidR="00D61D65" w:rsidRPr="009D55E9" w:rsidRDefault="00D61D65" w:rsidP="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clarity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352A3296" w:rsidR="00D61D65" w:rsidRPr="00AD5C36"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0C172AEE"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6FD6B1FE" w:rsidR="005F63A9"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[2.2] </w:t>
            </w:r>
            <w:r w:rsidR="00D61D65">
              <w:rPr>
                <w:rFonts w:ascii="Calibri" w:eastAsia="Times New Roman" w:hAnsi="Calibri" w:cs="Times New Roman"/>
                <w:color w:val="000000"/>
                <w:sz w:val="20"/>
                <w:szCs w:val="22"/>
              </w:rPr>
              <w:t>Registrar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6DC60009" w:rsidR="00D61D65"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[2.3] </w:t>
            </w:r>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understandable to registrants and users.</w:t>
            </w:r>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trPr>
        <w:tc>
          <w:tcPr>
            <w:tcW w:w="3785" w:type="dxa"/>
            <w:shd w:val="clear" w:color="auto" w:fill="auto"/>
            <w:noWrap/>
            <w:vAlign w:val="center"/>
          </w:tcPr>
          <w:p w14:paraId="792A226C" w14:textId="5FFC3C06"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[2.4]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14:paraId="19AD1C95" w14:textId="594B9327"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14:paraId="212E4BA9" w14:textId="4BDC3680"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61CE5012" w14:textId="5A23BC11"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08194978" w14:textId="27F2C3C6"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14:paraId="4D24477A" w14:textId="5CFB4E1A"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14:paraId="37E40D94"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14:paraId="029F5AAD" w14:textId="77777777" w:rsidTr="009D55E9">
        <w:trPr>
          <w:trHeight w:val="690"/>
        </w:trPr>
        <w:tc>
          <w:tcPr>
            <w:tcW w:w="3785" w:type="dxa"/>
            <w:tcBorders>
              <w:bottom w:val="single" w:sz="4" w:space="0" w:color="auto"/>
            </w:tcBorders>
            <w:shd w:val="clear" w:color="auto" w:fill="FFFFFF" w:themeFill="background1"/>
            <w:noWrap/>
            <w:vAlign w:val="center"/>
          </w:tcPr>
          <w:p w14:paraId="74C5EAB0" w14:textId="068D883D"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14:paraId="67C9655C" w14:textId="7EB04D32"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34427994" w14:textId="4C8E6A7A"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0E97B925"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67F6D03B" w14:textId="6DA6665A"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14:paraId="118C38C3" w14:textId="77777777" w:rsidTr="009D55E9">
        <w:trPr>
          <w:trHeight w:val="690"/>
        </w:trPr>
        <w:tc>
          <w:tcPr>
            <w:tcW w:w="9185" w:type="dxa"/>
            <w:gridSpan w:val="4"/>
            <w:shd w:val="clear" w:color="auto" w:fill="BFBFBF" w:themeFill="background1" w:themeFillShade="BF"/>
            <w:noWrap/>
          </w:tcPr>
          <w:p w14:paraId="287AFEC3" w14:textId="3998D9B0"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14:paraId="050D26DF" w14:textId="77777777" w:rsidTr="00112EE5">
        <w:trPr>
          <w:trHeight w:val="690"/>
        </w:trPr>
        <w:tc>
          <w:tcPr>
            <w:tcW w:w="3785" w:type="dxa"/>
            <w:shd w:val="clear" w:color="auto" w:fill="auto"/>
            <w:noWrap/>
            <w:vAlign w:val="center"/>
          </w:tcPr>
          <w:p w14:paraId="4DC268FC" w14:textId="6A979B74" w:rsidR="00C71446" w:rsidRPr="0084344C"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[2.5] Quantity of TLDs using IDN scripts or languages other than English.</w:t>
            </w:r>
          </w:p>
        </w:tc>
        <w:tc>
          <w:tcPr>
            <w:tcW w:w="1080" w:type="dxa"/>
            <w:shd w:val="clear" w:color="auto" w:fill="auto"/>
            <w:noWrap/>
            <w:vAlign w:val="center"/>
          </w:tcPr>
          <w:p w14:paraId="36426E61" w14:textId="77777777"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36956347"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14:paraId="5145A208" w14:textId="77777777" w:rsidTr="009008FA">
        <w:trPr>
          <w:trHeight w:val="690"/>
        </w:trPr>
        <w:tc>
          <w:tcPr>
            <w:tcW w:w="3785" w:type="dxa"/>
            <w:shd w:val="clear" w:color="auto" w:fill="auto"/>
            <w:noWrap/>
            <w:vAlign w:val="center"/>
          </w:tcPr>
          <w:p w14:paraId="0B6290E0" w14:textId="1C0E6978" w:rsidR="00C71446" w:rsidRPr="0084344C"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[2.6] Quantity of Registrar websites offering IDN scripts or languages other than English.</w:t>
            </w:r>
          </w:p>
        </w:tc>
        <w:tc>
          <w:tcPr>
            <w:tcW w:w="1080" w:type="dxa"/>
            <w:shd w:val="clear" w:color="auto" w:fill="auto"/>
            <w:noWrap/>
            <w:vAlign w:val="center"/>
          </w:tcPr>
          <w:p w14:paraId="5F5C942D" w14:textId="58457710"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6FF0EFCA"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14:paraId="095C299C" w14:textId="77777777" w:rsidTr="009008FA">
        <w:trPr>
          <w:trHeight w:val="690"/>
        </w:trPr>
        <w:tc>
          <w:tcPr>
            <w:tcW w:w="3785" w:type="dxa"/>
            <w:shd w:val="clear" w:color="auto" w:fill="auto"/>
            <w:noWrap/>
            <w:vAlign w:val="center"/>
          </w:tcPr>
          <w:p w14:paraId="6EA93EB3" w14:textId="52632EDB" w:rsidR="00C71446"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[2.7]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14:paraId="6DD75C26" w14:textId="54A63F86"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14:paraId="7AB66855" w14:textId="607CC96B"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14:paraId="79F7190F" w14:textId="5F2DA0C8"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17894D03" w14:textId="58019466"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14:paraId="328FE87F" w14:textId="77777777" w:rsidTr="009008FA">
        <w:trPr>
          <w:trHeight w:val="690"/>
        </w:trPr>
        <w:tc>
          <w:tcPr>
            <w:tcW w:w="3785" w:type="dxa"/>
            <w:shd w:val="clear" w:color="auto" w:fill="auto"/>
            <w:noWrap/>
            <w:vAlign w:val="center"/>
          </w:tcPr>
          <w:p w14:paraId="7765F86D" w14:textId="7BAF648C" w:rsidR="00C71446" w:rsidRPr="0084344C"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[2.8] Quantity of different national legal regimes where new gTLD Registry Operators are based.</w:t>
            </w:r>
          </w:p>
        </w:tc>
        <w:tc>
          <w:tcPr>
            <w:tcW w:w="1080" w:type="dxa"/>
            <w:shd w:val="clear" w:color="auto" w:fill="auto"/>
            <w:noWrap/>
            <w:vAlign w:val="center"/>
          </w:tcPr>
          <w:p w14:paraId="1DF8608A" w14:textId="403DEC4A"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5C9C5A2F" w14:textId="38FBF5EC"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14:paraId="753CA4EC" w14:textId="090ED26F"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3B32A80C" w14:textId="77777777" w:rsidR="00274431" w:rsidRDefault="00274431"/>
    <w:p w14:paraId="16CFB67F" w14:textId="77777777"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14:paraId="69758B53" w14:textId="77777777"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14:paraId="3EEEC7D8" w14:textId="509E007E"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14:paraId="7CBAC7DB" w14:textId="77777777"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516C0B6B" w14:textId="1CD76F15" w:rsidR="00055B38"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[2.9]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For purposes of this measure</w:t>
            </w:r>
            <w:proofErr w:type="gramStart"/>
            <w:r w:rsidR="007F2E37" w:rsidRPr="009D55E9">
              <w:rPr>
                <w:rFonts w:ascii="Calibri" w:hAnsi="Calibri"/>
                <w:b/>
                <w:color w:val="000000"/>
                <w:sz w:val="20"/>
              </w:rPr>
              <w:t>,  “</w:t>
            </w:r>
            <w:proofErr w:type="gramEnd"/>
            <w:r w:rsidR="007F2E37" w:rsidRPr="009D55E9">
              <w:rPr>
                <w:rFonts w:ascii="Calibri" w:hAnsi="Calibri"/>
                <w:b/>
                <w:color w:val="000000"/>
                <w:sz w:val="20"/>
              </w:rPr>
              <w:t xml:space="preserve">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F5A7202"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0FCD3061"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3755E5C4" w14:textId="49E30BAF" w:rsidR="009008FA" w:rsidRPr="0084344C" w:rsidRDefault="00F17C05"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[2.10]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p>
        </w:tc>
        <w:tc>
          <w:tcPr>
            <w:tcW w:w="1080" w:type="dxa"/>
            <w:shd w:val="clear" w:color="auto" w:fill="auto"/>
            <w:noWrap/>
            <w:vAlign w:val="center"/>
          </w:tcPr>
          <w:p w14:paraId="755C63F8" w14:textId="264421C7"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14:paraId="74742424" w14:textId="40580FB0"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1B2F8FF3" w14:textId="501ED443" w:rsidR="009008FA" w:rsidRPr="0084344C" w:rsidRDefault="00F17C05" w:rsidP="00EB5EB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[2.11]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14:paraId="29CA87BB" w14:textId="77777777"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14:paraId="7DC3B50D" w14:textId="77777777" w:rsidTr="009D55E9">
        <w:trPr>
          <w:trHeight w:val="432"/>
        </w:trPr>
        <w:tc>
          <w:tcPr>
            <w:tcW w:w="3798" w:type="dxa"/>
            <w:gridSpan w:val="2"/>
            <w:tcBorders>
              <w:bottom w:val="single" w:sz="4" w:space="0" w:color="auto"/>
            </w:tcBorders>
            <w:shd w:val="clear" w:color="auto" w:fill="FFFFFF" w:themeFill="background1"/>
            <w:noWrap/>
            <w:vAlign w:val="center"/>
          </w:tcPr>
          <w:p w14:paraId="7BCBCD40" w14:textId="79A9C0DC"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14:paraId="548E06EF" w14:textId="0058AF23"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14:paraId="67ACF43C" w14:textId="654384E4"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14:paraId="6A4DFAFD"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779266A" w14:textId="4CA2B42B"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14:paraId="395C2AEB" w14:textId="77777777" w:rsidTr="009D55E9">
        <w:trPr>
          <w:trHeight w:val="432"/>
        </w:trPr>
        <w:tc>
          <w:tcPr>
            <w:tcW w:w="9185" w:type="dxa"/>
            <w:gridSpan w:val="7"/>
            <w:shd w:val="clear" w:color="auto" w:fill="BFBFBF" w:themeFill="background1" w:themeFillShade="BF"/>
            <w:noWrap/>
          </w:tcPr>
          <w:p w14:paraId="09A9277A" w14:textId="44E53FB9"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Other measures of Consumer Choice in new </w:t>
            </w:r>
            <w:proofErr w:type="spellStart"/>
            <w:r w:rsidRPr="009D55E9">
              <w:rPr>
                <w:rFonts w:ascii="Calibri" w:eastAsia="Times New Roman" w:hAnsi="Calibri" w:cs="Times New Roman"/>
                <w:b/>
                <w:i/>
                <w:color w:val="000000"/>
                <w:sz w:val="20"/>
                <w:szCs w:val="22"/>
              </w:rPr>
              <w:t>gTLDS</w:t>
            </w:r>
            <w:proofErr w:type="spellEnd"/>
          </w:p>
        </w:tc>
      </w:tr>
      <w:tr w:rsidR="00C71446" w:rsidRPr="00AD5C36" w14:paraId="04DB3614" w14:textId="77777777" w:rsidTr="009D55E9">
        <w:trPr>
          <w:trHeight w:val="690"/>
        </w:trPr>
        <w:tc>
          <w:tcPr>
            <w:tcW w:w="3785" w:type="dxa"/>
            <w:shd w:val="clear" w:color="auto" w:fill="FFFFFF" w:themeFill="background1"/>
            <w:noWrap/>
            <w:vAlign w:val="center"/>
          </w:tcPr>
          <w:p w14:paraId="43EA2645" w14:textId="399BEAD2" w:rsidR="00C71446" w:rsidRPr="0084344C" w:rsidRDefault="00C71446" w:rsidP="00EB5EB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[2.12]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all new 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proofErr w:type="gramStart"/>
            <w:r>
              <w:rPr>
                <w:rFonts w:ascii="Calibri" w:eastAsia="Times New Roman" w:hAnsi="Calibri" w:cs="Times New Roman"/>
                <w:color w:val="000000"/>
                <w:sz w:val="20"/>
                <w:szCs w:val="22"/>
              </w:rPr>
              <w:t>.</w:t>
            </w:r>
            <w:proofErr w:type="gramEnd"/>
          </w:p>
        </w:tc>
        <w:tc>
          <w:tcPr>
            <w:tcW w:w="1080" w:type="dxa"/>
            <w:gridSpan w:val="2"/>
            <w:shd w:val="clear" w:color="auto" w:fill="FFFFFF" w:themeFill="background1"/>
            <w:noWrap/>
            <w:vAlign w:val="center"/>
          </w:tcPr>
          <w:p w14:paraId="08CAED27" w14:textId="571475FB"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14:paraId="6BF89A9A" w14:textId="2D8C5F12"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14:paraId="3C071253" w14:textId="70D03EBE"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14:paraId="3B4FF0F2" w14:textId="7D27F4C6"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14:paraId="15D6D31C" w14:textId="77777777" w:rsidTr="009D55E9">
        <w:trPr>
          <w:trHeight w:val="690"/>
        </w:trPr>
        <w:tc>
          <w:tcPr>
            <w:tcW w:w="3785" w:type="dxa"/>
            <w:shd w:val="clear" w:color="auto" w:fill="FFFFFF" w:themeFill="background1"/>
            <w:noWrap/>
            <w:vAlign w:val="center"/>
          </w:tcPr>
          <w:p w14:paraId="4980B931" w14:textId="0222360A"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[2.13] Survey or Study to gauge </w:t>
            </w:r>
            <w:r w:rsidRPr="00217937">
              <w:rPr>
                <w:rFonts w:ascii="Calibri" w:eastAsia="Times New Roman" w:hAnsi="Calibri" w:cs="Times New Roman"/>
                <w:color w:val="000000"/>
                <w:sz w:val="20"/>
                <w:szCs w:val="22"/>
              </w:rPr>
              <w:t xml:space="preserve">the frequency with which </w:t>
            </w:r>
            <w:proofErr w:type="gramStart"/>
            <w:r>
              <w:rPr>
                <w:rFonts w:ascii="Calibri" w:eastAsia="Times New Roman" w:hAnsi="Calibri" w:cs="Times New Roman"/>
                <w:color w:val="000000"/>
                <w:sz w:val="20"/>
                <w:szCs w:val="22"/>
              </w:rPr>
              <w:t>users</w:t>
            </w:r>
            <w:proofErr w:type="gramEnd"/>
            <w:r w:rsidRPr="00217937">
              <w:rPr>
                <w:rFonts w:ascii="Calibri" w:eastAsia="Times New Roman" w:hAnsi="Calibri" w:cs="Times New Roman"/>
                <w:color w:val="000000"/>
                <w:sz w:val="20"/>
                <w:szCs w:val="22"/>
              </w:rPr>
              <w:t xml:space="preserve"> access internet resources via tools that do not reveal the TLD.  (</w:t>
            </w:r>
            <w:proofErr w:type="gramStart"/>
            <w:r w:rsidRPr="00217937">
              <w:rPr>
                <w:rFonts w:ascii="Calibri" w:eastAsia="Times New Roman" w:hAnsi="Calibri" w:cs="Times New Roman"/>
                <w:color w:val="000000"/>
                <w:sz w:val="20"/>
                <w:szCs w:val="22"/>
              </w:rPr>
              <w:t>e.g</w:t>
            </w:r>
            <w:proofErr w:type="gramEnd"/>
            <w:r w:rsidRPr="00217937">
              <w:rPr>
                <w:rFonts w:ascii="Calibri" w:eastAsia="Times New Roman" w:hAnsi="Calibri" w:cs="Times New Roman"/>
                <w:color w:val="000000"/>
                <w:sz w:val="20"/>
                <w:szCs w:val="22"/>
              </w:rPr>
              <w:t>.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14:paraId="6A4D6EE1" w14:textId="031294EF"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14:paraId="78B80062" w14:textId="77777777"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37A3A506" w14:textId="14BCC28F"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14:paraId="1BFEB79D" w14:textId="7AE851D0"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14:paraId="4EC780D3" w14:textId="77777777" w:rsidTr="009D55E9">
        <w:trPr>
          <w:trHeight w:val="690"/>
        </w:trPr>
        <w:tc>
          <w:tcPr>
            <w:tcW w:w="3785" w:type="dxa"/>
            <w:shd w:val="clear" w:color="auto" w:fill="FFFFFF" w:themeFill="background1"/>
            <w:noWrap/>
            <w:vAlign w:val="center"/>
          </w:tcPr>
          <w:p w14:paraId="6DBAA451" w14:textId="205D65ED"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[2.14]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14:paraId="2DB74551" w14:textId="7F107E32"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14:paraId="6AEAF5D6" w14:textId="2B21FCA1"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14:paraId="2F33B473" w14:textId="77777777"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52E60289" w14:textId="29A81E5E"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14:paraId="5CFC1BE8" w14:textId="283960FB"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14:paraId="09214B33" w14:textId="77777777" w:rsidTr="009D55E9">
        <w:trPr>
          <w:trHeight w:val="690"/>
        </w:trPr>
        <w:tc>
          <w:tcPr>
            <w:tcW w:w="3785" w:type="dxa"/>
            <w:shd w:val="clear" w:color="auto" w:fill="FFFFFF" w:themeFill="background1"/>
            <w:noWrap/>
            <w:vAlign w:val="center"/>
          </w:tcPr>
          <w:p w14:paraId="40B3EFE8" w14:textId="3AB5F969"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[2.15] W</w:t>
            </w:r>
            <w:r w:rsidRPr="00D341EB">
              <w:rPr>
                <w:rFonts w:ascii="Calibri" w:eastAsia="Times New Roman" w:hAnsi="Calibri" w:cs="Times New Roman"/>
                <w:color w:val="000000"/>
                <w:sz w:val="20"/>
                <w:szCs w:val="22"/>
              </w:rPr>
              <w:t>ebsite 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User 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14:paraId="52076608" w14:textId="5E14B149"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roofErr w:type="spellEnd"/>
            <w:r>
              <w:rPr>
                <w:rFonts w:ascii="Calibri" w:eastAsia="Times New Roman" w:hAnsi="Calibri" w:cs="Times New Roman"/>
                <w:color w:val="000000"/>
                <w:sz w:val="20"/>
                <w:szCs w:val="22"/>
              </w:rPr>
              <w:t>)</w:t>
            </w:r>
          </w:p>
        </w:tc>
        <w:tc>
          <w:tcPr>
            <w:tcW w:w="2790" w:type="dxa"/>
            <w:gridSpan w:val="2"/>
            <w:shd w:val="clear" w:color="auto" w:fill="FFFFFF" w:themeFill="background1"/>
            <w:vAlign w:val="center"/>
          </w:tcPr>
          <w:p w14:paraId="00E21714" w14:textId="68AAD6C6"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14:paraId="7C9C0964" w14:textId="42A5A0CA"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67163854"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9D55E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0469109D" w:rsidR="00274431" w:rsidRPr="00AD5C36" w:rsidRDefault="00F17C05"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1A59A106" w:rsidR="00056270" w:rsidRPr="00AD5C36" w:rsidRDefault="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7B83124E"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32B4A769"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6E624434"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4ADF611F"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305A0553" w14:textId="578722A3" w:rsidR="00DB3F97" w:rsidRPr="00AD5C36"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 xml:space="preserve">"new </w:t>
            </w:r>
            <w:proofErr w:type="spellStart"/>
            <w:r w:rsidR="006D6378" w:rsidRPr="006D6378">
              <w:rPr>
                <w:rFonts w:ascii="Calibri" w:eastAsia="Times New Roman" w:hAnsi="Calibri" w:cs="Times New Roman"/>
                <w:color w:val="000000"/>
                <w:sz w:val="20"/>
                <w:szCs w:val="22"/>
              </w:rPr>
              <w:t>entrant"</w:t>
            </w:r>
            <w:r w:rsidR="00E977B4">
              <w:rPr>
                <w:rFonts w:ascii="Calibri" w:eastAsia="Times New Roman" w:hAnsi="Calibri" w:cs="Times New Roman"/>
                <w:color w:val="000000"/>
                <w:sz w:val="20"/>
                <w:szCs w:val="22"/>
              </w:rPr>
              <w:t>is</w:t>
            </w:r>
            <w:proofErr w:type="spellEnd"/>
            <w:r w:rsidR="00E977B4">
              <w:rPr>
                <w:rFonts w:ascii="Calibri" w:eastAsia="Times New Roman" w:hAnsi="Calibri" w:cs="Times New Roman"/>
                <w:color w:val="000000"/>
                <w:sz w:val="20"/>
                <w:szCs w:val="22"/>
              </w:rPr>
              <w:t xml:space="preserve">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5F49B438"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14:paraId="223A7991" w14:textId="77777777" w:rsidTr="005F63A9">
        <w:trPr>
          <w:trHeight w:val="690"/>
        </w:trPr>
        <w:tc>
          <w:tcPr>
            <w:tcW w:w="3785" w:type="dxa"/>
            <w:shd w:val="clear" w:color="auto" w:fill="auto"/>
            <w:noWrap/>
            <w:vAlign w:val="center"/>
          </w:tcPr>
          <w:p w14:paraId="6414FE64" w14:textId="7D312734" w:rsidR="00E62893"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open/closed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14701F8B" w14:textId="0702247B"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2C76C97A" w14:textId="783E2C44"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41C06B7" w14:textId="043525A4"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E62893" w:rsidRPr="00AD5C36" w14:paraId="7F9F384E" w14:textId="77777777" w:rsidTr="009D55E9">
        <w:trPr>
          <w:trHeight w:val="690"/>
        </w:trPr>
        <w:tc>
          <w:tcPr>
            <w:tcW w:w="3785" w:type="dxa"/>
            <w:tcBorders>
              <w:bottom w:val="single" w:sz="4" w:space="0" w:color="auto"/>
            </w:tcBorders>
            <w:shd w:val="clear" w:color="auto" w:fill="auto"/>
            <w:noWrap/>
            <w:vAlign w:val="center"/>
          </w:tcPr>
          <w:p w14:paraId="276E1326" w14:textId="4976C099"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p>
        </w:tc>
        <w:tc>
          <w:tcPr>
            <w:tcW w:w="1080" w:type="dxa"/>
            <w:tcBorders>
              <w:bottom w:val="single" w:sz="4" w:space="0" w:color="auto"/>
            </w:tcBorders>
            <w:shd w:val="clear" w:color="auto" w:fill="auto"/>
            <w:noWrap/>
            <w:vAlign w:val="center"/>
          </w:tcPr>
          <w:p w14:paraId="44E16F7F" w14:textId="22A349C4"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14:paraId="177F3B0C" w14:textId="2F99DFDB"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14:paraId="07090205" w14:textId="3D2D91DA"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715E41FC"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14:paraId="5C0D79BE" w14:textId="77777777" w:rsidTr="009D55E9">
        <w:trPr>
          <w:trHeight w:val="432"/>
        </w:trPr>
        <w:tc>
          <w:tcPr>
            <w:tcW w:w="3785" w:type="dxa"/>
            <w:tcBorders>
              <w:bottom w:val="single" w:sz="4" w:space="0" w:color="auto"/>
            </w:tcBorders>
            <w:shd w:val="clear" w:color="auto" w:fill="FFFFFF" w:themeFill="background1"/>
            <w:noWrap/>
            <w:vAlign w:val="center"/>
          </w:tcPr>
          <w:p w14:paraId="16A9958C" w14:textId="04B02CE7"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14:paraId="02DAD615" w14:textId="75B748D2"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20539C47" w14:textId="13719541"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0777A6EC"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4E6245B" w14:textId="144B6A14"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14:paraId="633711F4" w14:textId="77777777" w:rsidTr="009D55E9">
        <w:trPr>
          <w:trHeight w:val="432"/>
        </w:trPr>
        <w:tc>
          <w:tcPr>
            <w:tcW w:w="9185" w:type="dxa"/>
            <w:gridSpan w:val="4"/>
            <w:shd w:val="clear" w:color="auto" w:fill="BFBFBF" w:themeFill="background1" w:themeFillShade="BF"/>
            <w:noWrap/>
            <w:vAlign w:val="center"/>
          </w:tcPr>
          <w:p w14:paraId="40AA6024" w14:textId="3B817B26" w:rsidR="00C71446" w:rsidRPr="009D55E9" w:rsidRDefault="00C71446" w:rsidP="00E4455B">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Measures related to prices for domain registrations  (see legal note in Appendix B)</w:t>
            </w:r>
          </w:p>
        </w:tc>
      </w:tr>
      <w:tr w:rsidR="00C71446" w:rsidRPr="00AD5C36" w14:paraId="32DE489E" w14:textId="77777777" w:rsidTr="009D55E9">
        <w:trPr>
          <w:trHeight w:val="690"/>
        </w:trPr>
        <w:tc>
          <w:tcPr>
            <w:tcW w:w="3785" w:type="dxa"/>
            <w:shd w:val="clear" w:color="auto" w:fill="FFFFFF" w:themeFill="background1"/>
            <w:noWrap/>
            <w:vAlign w:val="center"/>
            <w:hideMark/>
          </w:tcPr>
          <w:p w14:paraId="0E596A3E" w14:textId="77A36818" w:rsidR="00C71446" w:rsidRPr="00AD5C36" w:rsidRDefault="00C71446" w:rsidP="00BC6C0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w:t>
            </w:r>
            <w:proofErr w:type="gramStart"/>
            <w:r>
              <w:rPr>
                <w:rFonts w:ascii="Calibri" w:eastAsia="Times New Roman" w:hAnsi="Calibri" w:cs="Times New Roman"/>
                <w:color w:val="000000"/>
                <w:sz w:val="20"/>
                <w:szCs w:val="22"/>
              </w:rPr>
              <w:t>do</w:t>
            </w:r>
            <w:proofErr w:type="gramEnd"/>
            <w:r>
              <w:rPr>
                <w:rFonts w:ascii="Calibri" w:eastAsia="Times New Roman" w:hAnsi="Calibri" w:cs="Times New Roman"/>
                <w:color w:val="000000"/>
                <w:sz w:val="20"/>
                <w:szCs w:val="22"/>
              </w:rPr>
              <w:t xml:space="preserve"> not evaluate gTLDs with registrant restrictions).</w:t>
            </w:r>
          </w:p>
        </w:tc>
        <w:tc>
          <w:tcPr>
            <w:tcW w:w="1080" w:type="dxa"/>
            <w:shd w:val="clear" w:color="auto" w:fill="FFFFFF" w:themeFill="background1"/>
            <w:noWrap/>
            <w:vAlign w:val="center"/>
            <w:hideMark/>
          </w:tcPr>
          <w:p w14:paraId="174D90A3" w14:textId="6BC7967B"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14:paraId="5C3947FB" w14:textId="756F84E2"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C71446" w:rsidRDefault="00C71446"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p>
        </w:tc>
        <w:tc>
          <w:tcPr>
            <w:tcW w:w="1530" w:type="dxa"/>
            <w:shd w:val="clear" w:color="auto" w:fill="FFFFFF" w:themeFill="background1"/>
            <w:vAlign w:val="center"/>
          </w:tcPr>
          <w:p w14:paraId="7A3DE099" w14:textId="6D649911"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14:paraId="27993A49" w14:textId="77777777" w:rsidTr="009D55E9">
        <w:trPr>
          <w:trHeight w:val="690"/>
        </w:trPr>
        <w:tc>
          <w:tcPr>
            <w:tcW w:w="3785" w:type="dxa"/>
            <w:shd w:val="clear" w:color="auto" w:fill="FFFFFF" w:themeFill="background1"/>
            <w:noWrap/>
            <w:vAlign w:val="center"/>
            <w:hideMark/>
          </w:tcPr>
          <w:p w14:paraId="149492C5" w14:textId="1185D35D" w:rsidR="00C71446" w:rsidRPr="00AD5C36" w:rsidRDefault="00C71446"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w:t>
            </w:r>
            <w:proofErr w:type="gramStart"/>
            <w:r>
              <w:rPr>
                <w:rFonts w:ascii="Calibri" w:eastAsia="Times New Roman" w:hAnsi="Calibri" w:cs="Times New Roman"/>
                <w:color w:val="000000"/>
                <w:sz w:val="20"/>
                <w:szCs w:val="22"/>
              </w:rPr>
              <w:t>do</w:t>
            </w:r>
            <w:proofErr w:type="gramEnd"/>
            <w:r>
              <w:rPr>
                <w:rFonts w:ascii="Calibri" w:eastAsia="Times New Roman" w:hAnsi="Calibri" w:cs="Times New Roman"/>
                <w:color w:val="000000"/>
                <w:sz w:val="20"/>
                <w:szCs w:val="22"/>
              </w:rPr>
              <w:t xml:space="preserve"> not evaluate gTLDs with registrant restrictions).</w:t>
            </w:r>
          </w:p>
        </w:tc>
        <w:tc>
          <w:tcPr>
            <w:tcW w:w="1080" w:type="dxa"/>
            <w:shd w:val="clear" w:color="auto" w:fill="FFFFFF" w:themeFill="background1"/>
            <w:noWrap/>
            <w:vAlign w:val="center"/>
            <w:hideMark/>
          </w:tcPr>
          <w:p w14:paraId="22CF39FA" w14:textId="62E4D1E9"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14:paraId="6F3030A4" w14:textId="3604CB05"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02EFFE52" w14:textId="383A0BD3"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B) </w:t>
            </w:r>
          </w:p>
        </w:tc>
        <w:tc>
          <w:tcPr>
            <w:tcW w:w="1530" w:type="dxa"/>
            <w:shd w:val="clear" w:color="auto" w:fill="FFFFFF" w:themeFill="background1"/>
            <w:vAlign w:val="center"/>
          </w:tcPr>
          <w:p w14:paraId="4BFC42BD" w14:textId="4F2B88F5"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14:paraId="6DE322F4" w14:textId="77777777" w:rsidTr="009D55E9">
        <w:trPr>
          <w:trHeight w:val="690"/>
        </w:trPr>
        <w:tc>
          <w:tcPr>
            <w:tcW w:w="3785" w:type="dxa"/>
            <w:shd w:val="clear" w:color="auto" w:fill="FFFFFF" w:themeFill="background1"/>
            <w:noWrap/>
            <w:vAlign w:val="center"/>
          </w:tcPr>
          <w:p w14:paraId="4BE85174" w14:textId="7F55C0C4" w:rsidR="00C71446" w:rsidRPr="00217937" w:rsidRDefault="00C71446" w:rsidP="00D977C5">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 xml:space="preserve">Qualitative assessment of non-price competition through innovations that benefit registrants and users, particularly for new market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14:paraId="2A89AFCD" w14:textId="2DEED680"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14:paraId="7F2A0B15" w14:textId="17D11957"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14:paraId="0AF82D01" w14:textId="450F0DAD"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472B8C36" w14:textId="4BC5D4EE"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14:paraId="6FAC5DF6" w14:textId="0904D9AB"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49598750"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14:paraId="2B05752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14:paraId="1EA1FBE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14:paraId="49D61E1D"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619B208D"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0F0766F7" w14:textId="77777777"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14:paraId="6F50D0BA"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55C5DD5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4DD2BB3" w14:textId="77777777" w:rsidR="008C345B" w:rsidRPr="00AE2198" w:rsidRDefault="008C345B" w:rsidP="00C71446">
      <w:pPr>
        <w:ind w:left="720"/>
        <w:rPr>
          <w:rFonts w:asciiTheme="majorHAnsi" w:hAnsiTheme="majorHAnsi"/>
          <w:sz w:val="22"/>
          <w:szCs w:val="22"/>
        </w:rPr>
      </w:pPr>
      <w:r w:rsidRPr="00AE2198">
        <w:rPr>
          <w:rFonts w:asciiTheme="majorHAnsi" w:hAnsiTheme="majorHAnsi"/>
          <w:sz w:val="22"/>
          <w:szCs w:val="22"/>
        </w:rPr>
        <w:t>Wendy Seltzer - NCSG</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03640027" w14:textId="30D07A51"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14:paraId="77E5D655" w14:textId="77777777"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14:paraId="55FC95E2" w14:textId="475C80A0"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55CD04A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r>
      <w:r w:rsidRPr="00AE2198">
        <w:rPr>
          <w:rFonts w:asciiTheme="majorHAnsi" w:hAnsiTheme="majorHAnsi"/>
          <w:sz w:val="22"/>
          <w:szCs w:val="22"/>
        </w:rPr>
        <w:t>Nathalie Peregrine</w:t>
      </w:r>
    </w:p>
    <w:p w14:paraId="013313C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14:paraId="7DFBBDDF" w14:textId="019DB180"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Michael Salazar</w:t>
      </w:r>
    </w:p>
    <w:p w14:paraId="28EFDDB0" w14:textId="77777777" w:rsidR="008C345B"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48F1357D" w14:textId="77777777" w:rsidR="00904ACE" w:rsidRDefault="00904ACE" w:rsidP="009D55E9">
      <w:pPr>
        <w:rPr>
          <w:rFonts w:asciiTheme="majorHAnsi" w:hAnsiTheme="majorHAnsi"/>
          <w:sz w:val="22"/>
          <w:szCs w:val="22"/>
        </w:rPr>
      </w:pPr>
    </w:p>
    <w:p w14:paraId="689DE1DC" w14:textId="618D4B32" w:rsidR="00904ACE" w:rsidRPr="00AE2198" w:rsidRDefault="00A853E6" w:rsidP="009D55E9">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6F56B5FE" w14:textId="77777777" w:rsidR="00017BF3" w:rsidRDefault="00017BF3" w:rsidP="00B731B2">
      <w:pPr>
        <w:rPr>
          <w:rFonts w:asciiTheme="majorHAnsi" w:hAnsiTheme="majorHAnsi"/>
          <w:i/>
          <w:sz w:val="22"/>
          <w:szCs w:val="22"/>
        </w:rPr>
      </w:pPr>
    </w:p>
    <w:p w14:paraId="584D0AF1" w14:textId="71A9CA4E"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5B5C27A3" w14:textId="6EDFD4DE" w:rsidR="004C083C" w:rsidRPr="00D53025" w:rsidRDefault="004C083C" w:rsidP="004C083C">
      <w:pPr>
        <w:jc w:val="center"/>
        <w:rPr>
          <w:rFonts w:asciiTheme="majorHAnsi" w:hAnsiTheme="majorHAnsi"/>
          <w:b/>
          <w:sz w:val="22"/>
          <w:szCs w:val="22"/>
        </w:rPr>
      </w:pPr>
      <w:r>
        <w:rPr>
          <w:rFonts w:asciiTheme="majorHAnsi" w:hAnsiTheme="majorHAnsi"/>
          <w:b/>
          <w:sz w:val="22"/>
          <w:szCs w:val="22"/>
        </w:rPr>
        <w:lastRenderedPageBreak/>
        <w:t>Appendix C</w:t>
      </w:r>
    </w:p>
    <w:p w14:paraId="79698A41" w14:textId="77777777" w:rsidR="004C083C" w:rsidRDefault="004C083C" w:rsidP="004C083C">
      <w:pPr>
        <w:rPr>
          <w:rFonts w:asciiTheme="majorHAnsi" w:hAnsiTheme="majorHAnsi"/>
          <w:sz w:val="22"/>
          <w:szCs w:val="22"/>
        </w:rPr>
      </w:pPr>
    </w:p>
    <w:p w14:paraId="60E9CAFC" w14:textId="51F7F5CC"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14:paraId="041D0AA1" w14:textId="77777777" w:rsidR="004C083C" w:rsidRDefault="004C083C" w:rsidP="004C083C">
      <w:pPr>
        <w:rPr>
          <w:rFonts w:asciiTheme="majorHAnsi" w:hAnsiTheme="majorHAnsi"/>
          <w:b/>
          <w:sz w:val="22"/>
          <w:szCs w:val="22"/>
        </w:rPr>
      </w:pPr>
    </w:p>
    <w:p w14:paraId="66BA8AAE" w14:textId="77777777" w:rsidR="004C083C" w:rsidRDefault="004C083C" w:rsidP="004C083C">
      <w:pPr>
        <w:pStyle w:val="PlainText"/>
      </w:pPr>
      <w:r>
        <w:t>NCSG believes that many of the "Consumer Trust" metrics rely on a faulty premise, that gTLDs should be predictable, rather than open to innovative and unexpected new uses.</w:t>
      </w:r>
    </w:p>
    <w:p w14:paraId="1D67193E" w14:textId="77777777" w:rsidR="004C083C" w:rsidRDefault="004C083C" w:rsidP="004C083C">
      <w:pPr>
        <w:pStyle w:val="PlainText"/>
      </w:pPr>
    </w:p>
    <w:p w14:paraId="174025CF" w14:textId="77777777"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14:paraId="12F73837" w14:textId="77777777" w:rsidR="004C083C" w:rsidRDefault="004C083C" w:rsidP="004C083C">
      <w:pPr>
        <w:pStyle w:val="PlainText"/>
      </w:pPr>
    </w:p>
    <w:p w14:paraId="31344A6E" w14:textId="77777777"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14:paraId="3E183D7F" w14:textId="77777777" w:rsidR="004C083C" w:rsidRDefault="004C083C" w:rsidP="004C083C">
      <w:pPr>
        <w:pStyle w:val="PlainText"/>
      </w:pPr>
      <w:proofErr w:type="gramStart"/>
      <w:r>
        <w:t>activities</w:t>
      </w:r>
      <w:proofErr w:type="gramEnd"/>
      <w:r>
        <w:t>.</w:t>
      </w:r>
    </w:p>
    <w:p w14:paraId="42FBFB51" w14:textId="77777777" w:rsidR="004C083C" w:rsidRDefault="004C083C" w:rsidP="004C083C">
      <w:pPr>
        <w:pStyle w:val="PlainText"/>
      </w:pPr>
    </w:p>
    <w:p w14:paraId="57E52585" w14:textId="77777777" w:rsidR="004C083C" w:rsidRDefault="004C083C" w:rsidP="004C083C">
      <w:pPr>
        <w:pStyle w:val="PlainText"/>
      </w:pPr>
      <w:r>
        <w:t>ICANN's planned reviews of and targets for gTLD success should not interfere with market decisions about the utility of various offerings.</w:t>
      </w:r>
    </w:p>
    <w:p w14:paraId="0CDD4A05" w14:textId="77777777" w:rsidR="004C083C" w:rsidRDefault="004C083C" w:rsidP="004C083C">
      <w:pPr>
        <w:pStyle w:val="PlainText"/>
      </w:pPr>
    </w:p>
    <w:p w14:paraId="206D481B" w14:textId="77777777"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w:t>
      </w:r>
      <w:proofErr w:type="gramStart"/>
      <w:r>
        <w:t>,1.18</w:t>
      </w:r>
      <w:proofErr w:type="gramEnd"/>
      <w:r>
        <w:t xml:space="preserve">, 1.19, 1.20.  It is further inappropriate to use unverified complaints as a basis for metrics (1.9, 1.11, </w:t>
      </w:r>
      <w:proofErr w:type="gramStart"/>
      <w:r>
        <w:t>1.20</w:t>
      </w:r>
      <w:proofErr w:type="gramEnd"/>
      <w:r>
        <w:t>).</w:t>
      </w:r>
    </w:p>
    <w:p w14:paraId="1B7406AF" w14:textId="77777777" w:rsidR="004C083C" w:rsidRDefault="004C083C" w:rsidP="004C083C">
      <w:pPr>
        <w:pStyle w:val="PlainText"/>
      </w:pPr>
    </w:p>
    <w:p w14:paraId="4D311701" w14:textId="77777777" w:rsidR="004C083C" w:rsidRDefault="004C083C" w:rsidP="004C083C">
      <w:pPr>
        <w:pStyle w:val="PlainText"/>
      </w:pPr>
      <w:r>
        <w:t>Separately, NCSG disagrees with setting targets for the "redirection,"</w:t>
      </w:r>
    </w:p>
    <w:p w14:paraId="6F4C5A60" w14:textId="77777777" w:rsidR="004C083C" w:rsidRDefault="004C083C" w:rsidP="004C083C">
      <w:pPr>
        <w:pStyle w:val="PlainText"/>
      </w:pPr>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p>
    <w:p w14:paraId="2A44C59A" w14:textId="77777777" w:rsidR="00EF3E94" w:rsidRDefault="00EF3E94" w:rsidP="004C083C">
      <w:pPr>
        <w:pStyle w:val="PlainText"/>
      </w:pPr>
    </w:p>
    <w:p w14:paraId="62833FED" w14:textId="77777777" w:rsidR="00D977C5" w:rsidRDefault="00D977C5" w:rsidP="004C083C">
      <w:pPr>
        <w:rPr>
          <w:rFonts w:asciiTheme="majorHAnsi" w:hAnsiTheme="majorHAnsi"/>
          <w:sz w:val="22"/>
          <w:szCs w:val="22"/>
        </w:rPr>
      </w:pPr>
    </w:p>
    <w:p w14:paraId="0E8955B9" w14:textId="39DBF8F7" w:rsidR="00EF3E94" w:rsidRDefault="00EF3E94" w:rsidP="00EF3E94">
      <w:pPr>
        <w:rPr>
          <w:rFonts w:asciiTheme="majorHAnsi" w:hAnsiTheme="majorHAnsi"/>
          <w:b/>
          <w:sz w:val="22"/>
          <w:szCs w:val="22"/>
        </w:rPr>
      </w:pPr>
      <w:r>
        <w:rPr>
          <w:rFonts w:asciiTheme="majorHAnsi" w:hAnsiTheme="majorHAnsi"/>
          <w:b/>
          <w:sz w:val="22"/>
          <w:szCs w:val="22"/>
        </w:rPr>
        <w:t xml:space="preserve">The following is an email response to 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14:paraId="37CD0B53" w14:textId="77777777" w:rsidR="00EF3E94" w:rsidRDefault="00EF3E94" w:rsidP="004C083C">
      <w:pPr>
        <w:rPr>
          <w:rFonts w:asciiTheme="majorHAnsi" w:hAnsiTheme="majorHAnsi"/>
          <w:sz w:val="22"/>
          <w:szCs w:val="22"/>
        </w:rPr>
      </w:pPr>
    </w:p>
    <w:p w14:paraId="079B0BCD" w14:textId="77777777" w:rsidR="00EF3E94" w:rsidRPr="009D55E9" w:rsidRDefault="00EF3E94" w:rsidP="009D55E9">
      <w:pPr>
        <w:pStyle w:val="PlainText"/>
        <w:ind w:left="720"/>
        <w:rPr>
          <w:i/>
        </w:rPr>
      </w:pPr>
      <w:r w:rsidRPr="009D55E9">
        <w:rPr>
          <w:i/>
        </w:rPr>
        <w:t>On 12 August 2012 14:44, Wendy Seltzer &lt;</w:t>
      </w:r>
      <w:hyperlink r:id="rId15" w:tgtFrame="_blank" w:history="1">
        <w:r w:rsidRPr="009D55E9">
          <w:rPr>
            <w:i/>
          </w:rPr>
          <w:t>wendy@seltzer.com</w:t>
        </w:r>
      </w:hyperlink>
      <w:r w:rsidRPr="009D55E9">
        <w:rPr>
          <w:i/>
        </w:rPr>
        <w:t>&gt; wrote:</w:t>
      </w:r>
    </w:p>
    <w:p w14:paraId="6220688D" w14:textId="77777777"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proofErr w:type="gramStart"/>
      <w:r w:rsidRPr="009D55E9">
        <w:rPr>
          <w:i/>
        </w:rPr>
        <w:t>,</w:t>
      </w:r>
      <w:proofErr w:type="gramEnd"/>
      <w:r w:rsidRPr="009D55E9">
        <w:rPr>
          <w:i/>
        </w:rPr>
        <w:br/>
        <w:t>1.14, 1.15, 1.16, 1.17,1.18, 1.19, 1.20.  It is further inappropriate to</w:t>
      </w:r>
      <w:r w:rsidRPr="009D55E9">
        <w:rPr>
          <w:i/>
        </w:rPr>
        <w:br/>
        <w:t xml:space="preserve">use unverified complaints as a basis for metrics (1.9, 1.11, </w:t>
      </w:r>
      <w:proofErr w:type="gramStart"/>
      <w:r w:rsidRPr="009D55E9">
        <w:rPr>
          <w:i/>
        </w:rPr>
        <w:t>1.20</w:t>
      </w:r>
      <w:proofErr w:type="gramEnd"/>
      <w:r w:rsidRPr="009D55E9">
        <w:rPr>
          <w:i/>
        </w:rPr>
        <w:t>).</w:t>
      </w:r>
    </w:p>
    <w:p w14:paraId="1057C217" w14:textId="2F6F9747" w:rsidR="00EF3E94" w:rsidRDefault="00EF3E94" w:rsidP="009D55E9">
      <w:pPr>
        <w:pStyle w:val="PlainText"/>
      </w:pPr>
      <w:r>
        <w:br/>
      </w:r>
      <w:r>
        <w:br/>
        <w:t xml:space="preserve">For what it's </w:t>
      </w:r>
      <w:proofErr w:type="gramStart"/>
      <w:r>
        <w:t>worth ....</w:t>
      </w:r>
      <w:proofErr w:type="gramEnd"/>
      <w:r>
        <w:br/>
      </w:r>
      <w:r>
        <w:br/>
        <w:t xml:space="preserve">As many in this group know, I've been one of its more-cynical participants, and from the start </w:t>
      </w:r>
      <w:r>
        <w:lastRenderedPageBreak/>
        <w:t>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(Having said that, I agree completely with Wendy that metrics</w:t>
      </w:r>
      <w:proofErr w:type="gramStart"/>
      <w:r>
        <w:t>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r>
        <w:br/>
      </w:r>
      <w:r>
        <w:br/>
        <w:t> </w:t>
      </w:r>
    </w:p>
    <w:p w14:paraId="11BDB02B" w14:textId="77777777"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14:paraId="351C23DC" w14:textId="77777777" w:rsidR="00EF3E94" w:rsidRDefault="00EF3E94" w:rsidP="009D55E9">
      <w:pPr>
        <w:pStyle w:val="PlainText"/>
      </w:pPr>
      <w:r>
        <w:br/>
      </w: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14:paraId="503840E6" w14:textId="77777777" w:rsidR="00EF3E94" w:rsidRDefault="00EF3E94" w:rsidP="004C083C">
      <w:pPr>
        <w:rPr>
          <w:rFonts w:asciiTheme="majorHAnsi" w:hAnsiTheme="majorHAnsi"/>
          <w:sz w:val="22"/>
          <w:szCs w:val="22"/>
        </w:rPr>
      </w:pPr>
    </w:p>
    <w:p w14:paraId="1C216C23" w14:textId="27FE6D79" w:rsidR="004C083C" w:rsidRDefault="004C083C" w:rsidP="004C083C">
      <w:pP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br w:type="page"/>
      </w:r>
    </w:p>
    <w:p w14:paraId="4AAE2AC1" w14:textId="4A9047DB"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headerReference w:type="default" r:id="rId16"/>
      <w:footerReference w:type="even" r:id="rId17"/>
      <w:footerReference w:type="default" r:id="rId18"/>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073B9" w14:textId="77777777" w:rsidR="0027187A" w:rsidRDefault="0027187A" w:rsidP="002E7E35">
      <w:r>
        <w:separator/>
      </w:r>
    </w:p>
  </w:endnote>
  <w:endnote w:type="continuationSeparator" w:id="0">
    <w:p w14:paraId="17CA7258" w14:textId="77777777" w:rsidR="0027187A" w:rsidRDefault="0027187A" w:rsidP="002E7E35">
      <w:r>
        <w:continuationSeparator/>
      </w:r>
    </w:p>
  </w:endnote>
  <w:endnote w:type="continuationNotice" w:id="1">
    <w:p w14:paraId="01A1CE8F" w14:textId="77777777" w:rsidR="0027187A" w:rsidRDefault="0027187A"/>
  </w:endnote>
  <w:endnote w:id="2">
    <w:p w14:paraId="4AA48F63" w14:textId="2591FC8D" w:rsidR="0027222B" w:rsidRPr="000376DC" w:rsidRDefault="0027222B"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27222B" w:rsidRPr="000376DC" w:rsidRDefault="0027222B"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27222B" w:rsidRPr="000376DC" w:rsidRDefault="0027222B"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27222B" w:rsidRPr="000376DC" w:rsidRDefault="0027222B"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6F3652CE" w14:textId="388ADF56" w:rsidR="0027222B" w:rsidRPr="006B7041" w:rsidRDefault="0027222B"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Pr>
          <w:rFonts w:asciiTheme="majorHAnsi" w:hAnsiTheme="majorHAnsi"/>
          <w:sz w:val="20"/>
          <w:szCs w:val="20"/>
        </w:rPr>
        <w:t>, .</w:t>
      </w:r>
      <w:proofErr w:type="spellStart"/>
      <w:r>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27222B" w:rsidRPr="005F57B6" w14:paraId="3D849C3A" w14:textId="77777777" w:rsidTr="005F57B6">
        <w:tc>
          <w:tcPr>
            <w:tcW w:w="1620" w:type="dxa"/>
          </w:tcPr>
          <w:p w14:paraId="71E58818"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ASIA</w:t>
            </w:r>
          </w:p>
        </w:tc>
      </w:tr>
      <w:tr w:rsidR="0027222B" w:rsidRPr="005F57B6" w14:paraId="19303DE7" w14:textId="77777777" w:rsidTr="005F57B6">
        <w:tc>
          <w:tcPr>
            <w:tcW w:w="1620" w:type="dxa"/>
          </w:tcPr>
          <w:p w14:paraId="236A43E0"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CAT</w:t>
            </w:r>
          </w:p>
        </w:tc>
      </w:tr>
      <w:tr w:rsidR="0027222B" w:rsidRPr="005F57B6" w14:paraId="0F7D1D87" w14:textId="77777777" w:rsidTr="005F57B6">
        <w:tc>
          <w:tcPr>
            <w:tcW w:w="1620" w:type="dxa"/>
          </w:tcPr>
          <w:p w14:paraId="6AC3893A"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COOP</w:t>
            </w:r>
          </w:p>
        </w:tc>
      </w:tr>
      <w:tr w:rsidR="0027222B" w:rsidRPr="005F57B6" w14:paraId="16F42FFD" w14:textId="77777777" w:rsidTr="005F57B6">
        <w:tc>
          <w:tcPr>
            <w:tcW w:w="1620" w:type="dxa"/>
          </w:tcPr>
          <w:p w14:paraId="4DE28FB8" w14:textId="42A6C926" w:rsidR="0027222B" w:rsidRPr="005F57B6" w:rsidRDefault="0027222B" w:rsidP="00B720EC">
            <w:pPr>
              <w:pStyle w:val="EndnoteText"/>
              <w:rPr>
                <w:rFonts w:asciiTheme="majorHAnsi" w:hAnsiTheme="majorHAnsi"/>
                <w:sz w:val="20"/>
                <w:szCs w:val="20"/>
              </w:rPr>
            </w:pPr>
          </w:p>
        </w:tc>
        <w:tc>
          <w:tcPr>
            <w:tcW w:w="1530" w:type="dxa"/>
          </w:tcPr>
          <w:p w14:paraId="07B07138"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INFO</w:t>
            </w:r>
          </w:p>
        </w:tc>
      </w:tr>
      <w:tr w:rsidR="0027222B" w:rsidRPr="005F57B6" w14:paraId="2236B1EB" w14:textId="77777777" w:rsidTr="005F57B6">
        <w:tc>
          <w:tcPr>
            <w:tcW w:w="1620" w:type="dxa"/>
          </w:tcPr>
          <w:p w14:paraId="30E1AAB1"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MOBI</w:t>
            </w:r>
          </w:p>
        </w:tc>
      </w:tr>
      <w:tr w:rsidR="0027222B" w:rsidRPr="005F57B6" w14:paraId="63C317C4" w14:textId="77777777" w:rsidTr="005F57B6">
        <w:tc>
          <w:tcPr>
            <w:tcW w:w="1620" w:type="dxa"/>
          </w:tcPr>
          <w:p w14:paraId="27543620"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NAME</w:t>
            </w:r>
          </w:p>
        </w:tc>
      </w:tr>
      <w:tr w:rsidR="0027222B" w:rsidRPr="005F57B6" w14:paraId="2CA5020D" w14:textId="77777777" w:rsidTr="005F57B6">
        <w:tc>
          <w:tcPr>
            <w:tcW w:w="1620" w:type="dxa"/>
          </w:tcPr>
          <w:p w14:paraId="4E73A62D"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ORG</w:t>
            </w:r>
          </w:p>
        </w:tc>
      </w:tr>
      <w:tr w:rsidR="0027222B" w:rsidRPr="005F57B6" w14:paraId="3A39568C" w14:textId="77777777" w:rsidTr="005F57B6">
        <w:tc>
          <w:tcPr>
            <w:tcW w:w="1620" w:type="dxa"/>
          </w:tcPr>
          <w:p w14:paraId="514C88E2"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TEL</w:t>
            </w:r>
          </w:p>
        </w:tc>
      </w:tr>
      <w:tr w:rsidR="0027222B" w:rsidRPr="005F57B6" w14:paraId="20704997" w14:textId="77777777" w:rsidTr="005F57B6">
        <w:tc>
          <w:tcPr>
            <w:tcW w:w="1620" w:type="dxa"/>
          </w:tcPr>
          <w:p w14:paraId="44BA12B3"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27222B" w:rsidRPr="005F57B6" w:rsidRDefault="0027222B"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27222B" w:rsidRPr="006B7041" w:rsidRDefault="0027222B" w:rsidP="006B7041">
      <w:pPr>
        <w:pStyle w:val="EndnoteText"/>
        <w:rPr>
          <w:rFonts w:asciiTheme="majorHAnsi" w:hAnsiTheme="majorHAnsi"/>
          <w:sz w:val="20"/>
          <w:szCs w:val="20"/>
        </w:rPr>
      </w:pPr>
    </w:p>
  </w:endnote>
  <w:endnote w:id="4">
    <w:p w14:paraId="1F2C1079" w14:textId="1E83EB22" w:rsidR="0027222B" w:rsidRPr="006B7041" w:rsidRDefault="0027222B"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14:paraId="7880B35E" w14:textId="3EB421A5" w:rsidR="0027222B" w:rsidRPr="006B7041" w:rsidRDefault="0027222B"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622A61D2" w14:textId="13D8EAA3"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4DD84D04" w14:textId="4AA96FA5"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27222B" w:rsidRDefault="0027222B"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14:paraId="50982D64" w14:textId="431B5027" w:rsidR="0027222B" w:rsidRPr="00B720EC" w:rsidRDefault="0027222B"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14:paraId="55F5549B" w14:textId="6F62FCD7" w:rsidR="0027222B" w:rsidRPr="006B7041" w:rsidRDefault="0027222B"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27222B" w:rsidRPr="006B7041" w:rsidRDefault="0027222B"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27222B" w:rsidRPr="006B7041" w:rsidRDefault="0027222B"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14:paraId="2C1359D2" w14:textId="60E5161A"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27222B" w:rsidRPr="006B7041" w:rsidRDefault="0027222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27222B" w:rsidRDefault="0027222B"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35589B28" w:rsidR="0027222B" w:rsidRPr="00B720EC" w:rsidRDefault="0027222B"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14:paraId="24EE227C" w14:textId="77777777" w:rsidR="0027222B" w:rsidRPr="006B7041" w:rsidRDefault="0027222B" w:rsidP="009B6A90">
      <w:pPr>
        <w:pStyle w:val="EndnoteText"/>
        <w:ind w:left="720"/>
        <w:rPr>
          <w:rFonts w:asciiTheme="majorHAnsi" w:hAnsiTheme="majorHAnsi"/>
          <w:sz w:val="20"/>
          <w:szCs w:val="20"/>
        </w:rPr>
      </w:pPr>
    </w:p>
  </w:endnote>
  <w:endnote w:id="5">
    <w:p w14:paraId="75137657" w14:textId="5DE4ACFC" w:rsidR="0027222B" w:rsidRPr="003204CA" w:rsidRDefault="0027222B"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14:paraId="06AFEB2F" w14:textId="196D5E25" w:rsidR="0027222B" w:rsidRPr="003204CA" w:rsidRDefault="0027222B"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27222B" w:rsidRPr="003204CA" w:rsidRDefault="0027222B"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27222B" w:rsidRPr="003204CA" w:rsidRDefault="0027222B"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27222B" w:rsidRPr="003204CA" w:rsidRDefault="0027222B"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27222B" w:rsidRPr="003204CA" w:rsidRDefault="0027222B"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27222B" w:rsidRDefault="0027222B"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27222B" w:rsidRPr="003204CA" w:rsidRDefault="0027222B" w:rsidP="003204CA">
      <w:pPr>
        <w:pStyle w:val="EndnoteText"/>
        <w:ind w:left="720"/>
        <w:rPr>
          <w:rFonts w:asciiTheme="majorHAnsi" w:hAnsiTheme="majorHAnsi"/>
          <w:sz w:val="20"/>
          <w:szCs w:val="20"/>
        </w:rPr>
      </w:pPr>
    </w:p>
  </w:endnote>
  <w:endnote w:id="6">
    <w:p w14:paraId="1522EA32" w14:textId="3BD081C5" w:rsidR="0027222B" w:rsidRPr="005F57B6" w:rsidRDefault="0027222B"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27222B" w:rsidRDefault="0027222B"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1EC8ACAC" w14:textId="547BD23D" w:rsidR="0027222B" w:rsidRPr="00B720EC" w:rsidRDefault="0027222B"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27222B" w:rsidRDefault="0027222B"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27222B" w:rsidRDefault="0027222B"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27222B" w:rsidRPr="005F57B6" w:rsidRDefault="0027222B"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9D55E9">
      <w:rPr>
        <w:rStyle w:val="PageNumber"/>
        <w:rFonts w:asciiTheme="majorHAnsi" w:hAnsiTheme="majorHAnsi"/>
        <w:noProof/>
        <w:sz w:val="22"/>
        <w:szCs w:val="22"/>
      </w:rPr>
      <w:t>1</w:t>
    </w:r>
    <w:r w:rsidRPr="005F57B6">
      <w:rPr>
        <w:rStyle w:val="PageNumber"/>
        <w:rFonts w:asciiTheme="majorHAnsi" w:hAnsiTheme="majorHAnsi"/>
        <w:sz w:val="22"/>
        <w:szCs w:val="22"/>
      </w:rPr>
      <w:fldChar w:fldCharType="end"/>
    </w:r>
  </w:p>
  <w:p w14:paraId="44C11008" w14:textId="77777777" w:rsidR="0027222B" w:rsidRDefault="0027222B"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8C8E" w14:textId="77777777" w:rsidR="0027187A" w:rsidRDefault="0027187A" w:rsidP="002E7E35">
      <w:r>
        <w:separator/>
      </w:r>
    </w:p>
  </w:footnote>
  <w:footnote w:type="continuationSeparator" w:id="0">
    <w:p w14:paraId="411B4620" w14:textId="77777777" w:rsidR="0027187A" w:rsidRDefault="0027187A" w:rsidP="002E7E35">
      <w:r>
        <w:continuationSeparator/>
      </w:r>
    </w:p>
  </w:footnote>
  <w:footnote w:type="continuationNotice" w:id="1">
    <w:p w14:paraId="0AEF6477" w14:textId="77777777" w:rsidR="0027187A" w:rsidRDefault="0027187A"/>
  </w:footnote>
  <w:footnote w:id="2">
    <w:p w14:paraId="13DBC5A2" w14:textId="7EE86720" w:rsidR="0027222B" w:rsidRDefault="0027222B">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14:paraId="75239DBC" w14:textId="5C242946" w:rsidR="0027222B" w:rsidRDefault="0027222B">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14:paraId="232A18B8" w14:textId="6236A6AA" w:rsidR="0027222B" w:rsidRDefault="0027222B">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14:paraId="3BB9B7CB" w14:textId="663A8D23" w:rsidR="0027222B" w:rsidRDefault="0027222B">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14:paraId="7CEB81CC" w14:textId="7EE62017" w:rsidR="0027222B" w:rsidRDefault="0027222B">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14:paraId="58571E54" w14:textId="5E5C229D" w:rsidR="0027222B" w:rsidRDefault="0027222B">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14:paraId="75C65F24" w14:textId="039A1D97" w:rsidR="0027222B" w:rsidRDefault="0027222B">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3FFA" w14:textId="77777777" w:rsidR="0027222B" w:rsidRDefault="00272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4">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5">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17BF3"/>
    <w:rsid w:val="00027D10"/>
    <w:rsid w:val="0003326B"/>
    <w:rsid w:val="0003624B"/>
    <w:rsid w:val="000376DC"/>
    <w:rsid w:val="000418B0"/>
    <w:rsid w:val="0004256A"/>
    <w:rsid w:val="00050E1B"/>
    <w:rsid w:val="00055B38"/>
    <w:rsid w:val="00056270"/>
    <w:rsid w:val="0005627E"/>
    <w:rsid w:val="000562EB"/>
    <w:rsid w:val="00061F76"/>
    <w:rsid w:val="000629CF"/>
    <w:rsid w:val="00065EC3"/>
    <w:rsid w:val="00072753"/>
    <w:rsid w:val="00080B86"/>
    <w:rsid w:val="000812DC"/>
    <w:rsid w:val="000944AE"/>
    <w:rsid w:val="000953D1"/>
    <w:rsid w:val="000A1FC8"/>
    <w:rsid w:val="000B738B"/>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E1776"/>
    <w:rsid w:val="001E2A6C"/>
    <w:rsid w:val="001E58BB"/>
    <w:rsid w:val="001F114A"/>
    <w:rsid w:val="001F37B3"/>
    <w:rsid w:val="002153EC"/>
    <w:rsid w:val="00217937"/>
    <w:rsid w:val="00220444"/>
    <w:rsid w:val="00220812"/>
    <w:rsid w:val="00242C4C"/>
    <w:rsid w:val="0024517F"/>
    <w:rsid w:val="00250457"/>
    <w:rsid w:val="002569BF"/>
    <w:rsid w:val="00262335"/>
    <w:rsid w:val="0027187A"/>
    <w:rsid w:val="0027222B"/>
    <w:rsid w:val="00274431"/>
    <w:rsid w:val="00283F94"/>
    <w:rsid w:val="002920A3"/>
    <w:rsid w:val="00296991"/>
    <w:rsid w:val="002D4685"/>
    <w:rsid w:val="002E6740"/>
    <w:rsid w:val="002E7E35"/>
    <w:rsid w:val="002F121F"/>
    <w:rsid w:val="002F5CBA"/>
    <w:rsid w:val="00301602"/>
    <w:rsid w:val="003204CA"/>
    <w:rsid w:val="003254D9"/>
    <w:rsid w:val="0033140F"/>
    <w:rsid w:val="00343FD0"/>
    <w:rsid w:val="00347026"/>
    <w:rsid w:val="00347843"/>
    <w:rsid w:val="00353842"/>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B35DE"/>
    <w:rsid w:val="004B4383"/>
    <w:rsid w:val="004C083C"/>
    <w:rsid w:val="004D4C12"/>
    <w:rsid w:val="004F1686"/>
    <w:rsid w:val="0050004A"/>
    <w:rsid w:val="005026D1"/>
    <w:rsid w:val="00503D46"/>
    <w:rsid w:val="00510161"/>
    <w:rsid w:val="005210CA"/>
    <w:rsid w:val="00527500"/>
    <w:rsid w:val="005279DE"/>
    <w:rsid w:val="0053157B"/>
    <w:rsid w:val="00535897"/>
    <w:rsid w:val="005526A1"/>
    <w:rsid w:val="00553269"/>
    <w:rsid w:val="0055502C"/>
    <w:rsid w:val="00561B2F"/>
    <w:rsid w:val="0057243E"/>
    <w:rsid w:val="00584238"/>
    <w:rsid w:val="0058423B"/>
    <w:rsid w:val="00587F68"/>
    <w:rsid w:val="00591A81"/>
    <w:rsid w:val="0059570B"/>
    <w:rsid w:val="005A0943"/>
    <w:rsid w:val="005B122B"/>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B0EC9"/>
    <w:rsid w:val="006B7041"/>
    <w:rsid w:val="006C2E08"/>
    <w:rsid w:val="006D6378"/>
    <w:rsid w:val="006E2F36"/>
    <w:rsid w:val="006E4015"/>
    <w:rsid w:val="006F0912"/>
    <w:rsid w:val="006F52BF"/>
    <w:rsid w:val="0070200A"/>
    <w:rsid w:val="00704751"/>
    <w:rsid w:val="00705EF1"/>
    <w:rsid w:val="00741A44"/>
    <w:rsid w:val="007516A3"/>
    <w:rsid w:val="00761C4E"/>
    <w:rsid w:val="007669F2"/>
    <w:rsid w:val="00767114"/>
    <w:rsid w:val="00767514"/>
    <w:rsid w:val="00775BB3"/>
    <w:rsid w:val="007A1220"/>
    <w:rsid w:val="007A4306"/>
    <w:rsid w:val="007A46AC"/>
    <w:rsid w:val="007B29A1"/>
    <w:rsid w:val="007B7969"/>
    <w:rsid w:val="007C26A9"/>
    <w:rsid w:val="007C4285"/>
    <w:rsid w:val="007C7314"/>
    <w:rsid w:val="007D0AF0"/>
    <w:rsid w:val="007D6351"/>
    <w:rsid w:val="007E13E6"/>
    <w:rsid w:val="007E2787"/>
    <w:rsid w:val="007E281E"/>
    <w:rsid w:val="007E618E"/>
    <w:rsid w:val="007E6461"/>
    <w:rsid w:val="007F2E37"/>
    <w:rsid w:val="007F4A74"/>
    <w:rsid w:val="00806303"/>
    <w:rsid w:val="00825A9B"/>
    <w:rsid w:val="00831C67"/>
    <w:rsid w:val="0084344C"/>
    <w:rsid w:val="00846082"/>
    <w:rsid w:val="008475D6"/>
    <w:rsid w:val="00856AEF"/>
    <w:rsid w:val="008571FE"/>
    <w:rsid w:val="00861745"/>
    <w:rsid w:val="0086314E"/>
    <w:rsid w:val="00871F9C"/>
    <w:rsid w:val="00887A6F"/>
    <w:rsid w:val="00890A94"/>
    <w:rsid w:val="008C345B"/>
    <w:rsid w:val="008C5EE9"/>
    <w:rsid w:val="008D4747"/>
    <w:rsid w:val="008F2D58"/>
    <w:rsid w:val="008F6438"/>
    <w:rsid w:val="009008FA"/>
    <w:rsid w:val="009028E3"/>
    <w:rsid w:val="00904ACE"/>
    <w:rsid w:val="00910825"/>
    <w:rsid w:val="009771F3"/>
    <w:rsid w:val="0099308F"/>
    <w:rsid w:val="009972FB"/>
    <w:rsid w:val="009B0F22"/>
    <w:rsid w:val="009B2A2A"/>
    <w:rsid w:val="009B6223"/>
    <w:rsid w:val="009B6A90"/>
    <w:rsid w:val="009C2FD9"/>
    <w:rsid w:val="009D3566"/>
    <w:rsid w:val="009D3665"/>
    <w:rsid w:val="009D55E9"/>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1D"/>
    <w:rsid w:val="00A853E6"/>
    <w:rsid w:val="00A8783A"/>
    <w:rsid w:val="00AA3354"/>
    <w:rsid w:val="00AA3DC4"/>
    <w:rsid w:val="00AB2B4B"/>
    <w:rsid w:val="00AB5398"/>
    <w:rsid w:val="00AC1AF7"/>
    <w:rsid w:val="00AC4C31"/>
    <w:rsid w:val="00AC4FF1"/>
    <w:rsid w:val="00AC5948"/>
    <w:rsid w:val="00AC7C58"/>
    <w:rsid w:val="00AD5C36"/>
    <w:rsid w:val="00AE2198"/>
    <w:rsid w:val="00AE4BA2"/>
    <w:rsid w:val="00AF372F"/>
    <w:rsid w:val="00B04064"/>
    <w:rsid w:val="00B25DCB"/>
    <w:rsid w:val="00B33DD9"/>
    <w:rsid w:val="00B34398"/>
    <w:rsid w:val="00B54A72"/>
    <w:rsid w:val="00B56C4A"/>
    <w:rsid w:val="00B668CB"/>
    <w:rsid w:val="00B720EC"/>
    <w:rsid w:val="00B731B2"/>
    <w:rsid w:val="00B808D9"/>
    <w:rsid w:val="00BC23B6"/>
    <w:rsid w:val="00BC6C08"/>
    <w:rsid w:val="00BD216C"/>
    <w:rsid w:val="00BD75DB"/>
    <w:rsid w:val="00BE1189"/>
    <w:rsid w:val="00BF5270"/>
    <w:rsid w:val="00BF56DC"/>
    <w:rsid w:val="00C1103F"/>
    <w:rsid w:val="00C122CE"/>
    <w:rsid w:val="00C14F7F"/>
    <w:rsid w:val="00C51356"/>
    <w:rsid w:val="00C57730"/>
    <w:rsid w:val="00C62C95"/>
    <w:rsid w:val="00C64E8B"/>
    <w:rsid w:val="00C71446"/>
    <w:rsid w:val="00C77F53"/>
    <w:rsid w:val="00C91A3B"/>
    <w:rsid w:val="00C9281B"/>
    <w:rsid w:val="00C97099"/>
    <w:rsid w:val="00CB1698"/>
    <w:rsid w:val="00CC64DA"/>
    <w:rsid w:val="00CC6A22"/>
    <w:rsid w:val="00CD4646"/>
    <w:rsid w:val="00CE5ECD"/>
    <w:rsid w:val="00CE7F3E"/>
    <w:rsid w:val="00D00805"/>
    <w:rsid w:val="00D07D40"/>
    <w:rsid w:val="00D341EB"/>
    <w:rsid w:val="00D53025"/>
    <w:rsid w:val="00D61D65"/>
    <w:rsid w:val="00D74A32"/>
    <w:rsid w:val="00D76D2B"/>
    <w:rsid w:val="00D81DB8"/>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3E94"/>
    <w:rsid w:val="00F10292"/>
    <w:rsid w:val="00F17C05"/>
    <w:rsid w:val="00F26140"/>
    <w:rsid w:val="00F30FB6"/>
    <w:rsid w:val="00F42DAF"/>
    <w:rsid w:val="00F440DB"/>
    <w:rsid w:val="00F50A46"/>
    <w:rsid w:val="00F73CD6"/>
    <w:rsid w:val="00F77260"/>
    <w:rsid w:val="00F8382F"/>
    <w:rsid w:val="00F92288"/>
    <w:rsid w:val="00F94D8A"/>
    <w:rsid w:val="00FA33AF"/>
    <w:rsid w:val="00FD0DD7"/>
    <w:rsid w:val="00FD30ED"/>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registry.com/about/sponsored-commun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hyperlink" Target="mailto:wendy@seltzer.com" TargetMode="External"/><Relationship Id="rId10" Type="http://schemas.openxmlformats.org/officeDocument/2006/relationships/hyperlink" Target="http://www.icann.org/en/minutes/resolutions-10dec10-en.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yperlink" Target="http://community.icann.org/display/CMG/WG+Attendance+Lo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7" Type="http://schemas.openxmlformats.org/officeDocument/2006/relationships/hyperlink" Target="http://community.icann.org/display/CMG/WG+Attendance+Log"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6" Type="http://schemas.openxmlformats.org/officeDocument/2006/relationships/hyperlink" Target="http://www.icmregistry.com/about/sponsored-community/" TargetMode="External"/><Relationship Id="rId5"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11D1-5494-4927-A2CB-1756FCB0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7235</Words>
  <Characters>40373</Characters>
  <Application>Microsoft Office Word</Application>
  <DocSecurity>0</DocSecurity>
  <Lines>917</Lines>
  <Paragraphs>432</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47176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Berry Cobb</cp:lastModifiedBy>
  <cp:revision>3</cp:revision>
  <cp:lastPrinted>2012-02-15T14:17:00Z</cp:lastPrinted>
  <dcterms:created xsi:type="dcterms:W3CDTF">2012-08-17T20:08:00Z</dcterms:created>
  <dcterms:modified xsi:type="dcterms:W3CDTF">2012-08-17T20:10:00Z</dcterms:modified>
</cp:coreProperties>
</file>