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91" w:rsidRDefault="00741D6D">
      <w:pPr>
        <w:rPr>
          <w:u w:val="single"/>
        </w:rPr>
      </w:pPr>
      <w:r w:rsidRPr="00741D6D">
        <w:rPr>
          <w:u w:val="single"/>
        </w:rPr>
        <w:t>Call for Participation on Vertical Integration Policy Development Process (PDP) Working Group</w:t>
      </w:r>
    </w:p>
    <w:p w:rsidR="00741D6D" w:rsidRDefault="00741D6D">
      <w:proofErr w:type="gramStart"/>
      <w:r>
        <w:t>Volunteer :</w:t>
      </w:r>
      <w:proofErr w:type="gramEnd"/>
      <w:r>
        <w:t xml:space="preserve"> Phil Buckingham</w:t>
      </w:r>
    </w:p>
    <w:p w:rsidR="00741D6D" w:rsidRDefault="00741D6D">
      <w:r>
        <w:t xml:space="preserve">Statement of </w:t>
      </w:r>
      <w:proofErr w:type="gramStart"/>
      <w:r>
        <w:t>Interest :</w:t>
      </w:r>
      <w:proofErr w:type="gramEnd"/>
    </w:p>
    <w:p w:rsidR="00741D6D" w:rsidRDefault="00741D6D">
      <w:proofErr w:type="gramStart"/>
      <w:r>
        <w:t>Date  Saturday</w:t>
      </w:r>
      <w:proofErr w:type="gramEnd"/>
      <w:r>
        <w:t xml:space="preserve"> 20 March 2010</w:t>
      </w:r>
    </w:p>
    <w:p w:rsidR="00741D6D" w:rsidRDefault="00741D6D">
      <w:r>
        <w:t xml:space="preserve">I have read the GNSO Working Group Guidelines , namely to addresses  what should be considered in creating , purposing, funding , staffing and instructing/ guiding a WG to accomplish the desired outcome ( the chartering process) and </w:t>
      </w:r>
    </w:p>
    <w:p w:rsidR="00741D6D" w:rsidRDefault="00741D6D">
      <w:proofErr w:type="gramStart"/>
      <w:r>
        <w:t>secondly</w:t>
      </w:r>
      <w:proofErr w:type="gramEnd"/>
      <w:r>
        <w:t xml:space="preserve">, what guidance should be provided to a WG on elements such as structuring , </w:t>
      </w:r>
      <w:proofErr w:type="spellStart"/>
      <w:r>
        <w:t>norming</w:t>
      </w:r>
      <w:proofErr w:type="spellEnd"/>
      <w:r>
        <w:t xml:space="preserve"> , tasking , reporting and delivering the outcome (s) as chartered ( the working group process).</w:t>
      </w:r>
    </w:p>
    <w:p w:rsidR="00741D6D" w:rsidRDefault="00CE2A2F">
      <w:r>
        <w:t xml:space="preserve">The idea of a Working Group is to have a broad representation and </w:t>
      </w:r>
      <w:proofErr w:type="gramStart"/>
      <w:r>
        <w:t>participation .</w:t>
      </w:r>
      <w:proofErr w:type="gramEnd"/>
    </w:p>
    <w:p w:rsidR="00CE2A2F" w:rsidRDefault="00CE2A2F">
      <w:r>
        <w:t xml:space="preserve">My submission is from a “real person </w:t>
      </w:r>
      <w:proofErr w:type="gramStart"/>
      <w:r>
        <w:t>“ ,</w:t>
      </w:r>
      <w:proofErr w:type="gramEnd"/>
      <w:r>
        <w:t xml:space="preserve">in my own capacity. I do not represent any </w:t>
      </w:r>
      <w:proofErr w:type="gramStart"/>
      <w:r>
        <w:t>companies ,</w:t>
      </w:r>
      <w:proofErr w:type="gramEnd"/>
      <w:r>
        <w:t xml:space="preserve"> organisations , have no vested interests or conflicts of interest.</w:t>
      </w:r>
      <w:r w:rsidR="00D37D4C">
        <w:t xml:space="preserve"> I will not receive any tangible or intangible benefits by participating in the WG. I simply wish to be involved in the PDP </w:t>
      </w:r>
      <w:r w:rsidR="00911019">
        <w:t>to define the range of restrictions on vertical integration that are currently in effect , to serve as a baseline to evaluate future proposals .</w:t>
      </w:r>
    </w:p>
    <w:p w:rsidR="00CE2A2F" w:rsidRPr="00EC269D" w:rsidRDefault="00CE2A2F">
      <w:r w:rsidRPr="00911019">
        <w:rPr>
          <w:u w:val="single"/>
        </w:rPr>
        <w:t xml:space="preserve">My </w:t>
      </w:r>
      <w:proofErr w:type="gramStart"/>
      <w:r w:rsidRPr="00911019">
        <w:rPr>
          <w:u w:val="single"/>
        </w:rPr>
        <w:t>background ,</w:t>
      </w:r>
      <w:proofErr w:type="gramEnd"/>
      <w:r w:rsidRPr="00911019">
        <w:rPr>
          <w:u w:val="single"/>
        </w:rPr>
        <w:t xml:space="preserve"> employment &amp; experience within the DNS and in new </w:t>
      </w:r>
      <w:proofErr w:type="spellStart"/>
      <w:r w:rsidRPr="00911019">
        <w:rPr>
          <w:u w:val="single"/>
        </w:rPr>
        <w:t>gTLDs</w:t>
      </w:r>
      <w:proofErr w:type="spellEnd"/>
      <w:r w:rsidRPr="00911019">
        <w:rPr>
          <w:u w:val="single"/>
        </w:rPr>
        <w:t xml:space="preserve"> is as follows</w:t>
      </w:r>
      <w:r w:rsidR="00911019">
        <w:rPr>
          <w:u w:val="single"/>
        </w:rPr>
        <w:t>:</w:t>
      </w:r>
    </w:p>
    <w:p w:rsidR="00CE2A2F" w:rsidRDefault="00CE2A2F">
      <w:r>
        <w:t>I am a UK accountant</w:t>
      </w:r>
      <w:r w:rsidR="00911019">
        <w:t xml:space="preserve"> (ACCA)</w:t>
      </w:r>
      <w:r>
        <w:t xml:space="preserve"> by </w:t>
      </w:r>
      <w:proofErr w:type="spellStart"/>
      <w:r>
        <w:t>training.</w:t>
      </w:r>
      <w:r w:rsidR="00911019">
        <w:t>I</w:t>
      </w:r>
      <w:proofErr w:type="spellEnd"/>
      <w:r w:rsidR="00911019">
        <w:t xml:space="preserve"> also hold a </w:t>
      </w:r>
      <w:proofErr w:type="spellStart"/>
      <w:r w:rsidR="00911019">
        <w:t>Hons</w:t>
      </w:r>
      <w:proofErr w:type="spellEnd"/>
      <w:r w:rsidR="00911019">
        <w:t xml:space="preserve"> Degree in Business Studies from a UK University.</w:t>
      </w:r>
    </w:p>
    <w:p w:rsidR="00CE2A2F" w:rsidRDefault="00CE2A2F">
      <w:r>
        <w:t>I was one of the co</w:t>
      </w:r>
      <w:r w:rsidR="00EC269D">
        <w:t xml:space="preserve"> </w:t>
      </w:r>
      <w:r>
        <w:t xml:space="preserve">founders of </w:t>
      </w:r>
      <w:proofErr w:type="spellStart"/>
      <w:proofErr w:type="gramStart"/>
      <w:r>
        <w:t>Netnames</w:t>
      </w:r>
      <w:proofErr w:type="spellEnd"/>
      <w:r>
        <w:t xml:space="preserve"> ,</w:t>
      </w:r>
      <w:proofErr w:type="gramEnd"/>
      <w:r>
        <w:t xml:space="preserve"> a UK based registrar back in 1995. I was its CFO </w:t>
      </w:r>
      <w:proofErr w:type="gramStart"/>
      <w:r>
        <w:t>( Chief</w:t>
      </w:r>
      <w:proofErr w:type="gramEnd"/>
      <w:r>
        <w:t xml:space="preserve"> Financial Officer). Having merged and floated this company with </w:t>
      </w:r>
      <w:proofErr w:type="spellStart"/>
      <w:r>
        <w:t>Netbenefit</w:t>
      </w:r>
      <w:proofErr w:type="spellEnd"/>
      <w:r>
        <w:t xml:space="preserve"> I left the Group in 2000.</w:t>
      </w:r>
    </w:p>
    <w:p w:rsidR="00CE2A2F" w:rsidRDefault="00CE2A2F">
      <w:r>
        <w:t xml:space="preserve">I no longer have any connections, share ownership with this </w:t>
      </w:r>
      <w:proofErr w:type="gramStart"/>
      <w:r>
        <w:t>company ,</w:t>
      </w:r>
      <w:proofErr w:type="gramEnd"/>
      <w:r>
        <w:t xml:space="preserve"> now called Group NBT. Following mergers with </w:t>
      </w:r>
      <w:proofErr w:type="spellStart"/>
      <w:r>
        <w:t>Ascio</w:t>
      </w:r>
      <w:proofErr w:type="spellEnd"/>
      <w:r>
        <w:t xml:space="preserve"> it is now probably the largest registrar in </w:t>
      </w:r>
      <w:proofErr w:type="gramStart"/>
      <w:r>
        <w:t>Europe ,</w:t>
      </w:r>
      <w:proofErr w:type="gramEnd"/>
      <w:r>
        <w:t xml:space="preserve"> with 12 offices around the globe.</w:t>
      </w:r>
    </w:p>
    <w:p w:rsidR="00CE2A2F" w:rsidRDefault="00CE2A2F">
      <w:r>
        <w:t xml:space="preserve">It </w:t>
      </w:r>
      <w:r w:rsidR="00D37D4C">
        <w:t xml:space="preserve">has the ability to sell any domain </w:t>
      </w:r>
      <w:proofErr w:type="gramStart"/>
      <w:r w:rsidR="00D37D4C">
        <w:t>extension ,</w:t>
      </w:r>
      <w:proofErr w:type="gramEnd"/>
      <w:r w:rsidR="00D37D4C">
        <w:t xml:space="preserve"> whether </w:t>
      </w:r>
      <w:proofErr w:type="spellStart"/>
      <w:r w:rsidR="00D37D4C">
        <w:t>ccTLD</w:t>
      </w:r>
      <w:proofErr w:type="spellEnd"/>
      <w:r w:rsidR="00D37D4C">
        <w:t xml:space="preserve"> or </w:t>
      </w:r>
      <w:proofErr w:type="spellStart"/>
      <w:r w:rsidR="00D37D4C">
        <w:t>gTLD</w:t>
      </w:r>
      <w:proofErr w:type="spellEnd"/>
      <w:r w:rsidR="00D37D4C">
        <w:t xml:space="preserve"> , on behalf of a registrant . It has a corporate domain portfolio acting for global brands which is second to none</w:t>
      </w:r>
      <w:r w:rsidR="00E52952">
        <w:t xml:space="preserve">, acting as the “middleman” between the registrant and the </w:t>
      </w:r>
      <w:proofErr w:type="gramStart"/>
      <w:r w:rsidR="00E52952">
        <w:t>registry ,</w:t>
      </w:r>
      <w:proofErr w:type="gramEnd"/>
      <w:r w:rsidR="00E52952">
        <w:t xml:space="preserve"> to whom the registrant wishes to purchase a domain name (s) from</w:t>
      </w:r>
      <w:r w:rsidR="00D37D4C">
        <w:t>.</w:t>
      </w:r>
    </w:p>
    <w:p w:rsidR="00D37D4C" w:rsidRDefault="00D37D4C">
      <w:r>
        <w:t>Although , I was involved in the launch of .</w:t>
      </w:r>
      <w:proofErr w:type="spellStart"/>
      <w:r>
        <w:t>eu</w:t>
      </w:r>
      <w:proofErr w:type="spellEnd"/>
      <w:r>
        <w:t xml:space="preserve"> and ran other domain registrar companies I returned to ICANN meeting in Sydney ( 2009) with the view of applying for a new </w:t>
      </w:r>
      <w:proofErr w:type="spellStart"/>
      <w:r>
        <w:t>gTLD</w:t>
      </w:r>
      <w:proofErr w:type="spellEnd"/>
      <w:r>
        <w:t xml:space="preserve"> , .</w:t>
      </w:r>
      <w:proofErr w:type="spellStart"/>
      <w:r>
        <w:t>royal.</w:t>
      </w:r>
      <w:r w:rsidR="00A5774C">
        <w:t>I</w:t>
      </w:r>
      <w:proofErr w:type="spellEnd"/>
      <w:r w:rsidR="00A5774C">
        <w:t xml:space="preserve"> feel that I am well known in the DNS community and they would respect my participation and contribution to the Virtual Integration  development process.</w:t>
      </w:r>
    </w:p>
    <w:p w:rsidR="00EC269D" w:rsidRDefault="00EC269D">
      <w:r>
        <w:t xml:space="preserve">I have spent my business career in DNS on the original value chain structure of registrant to registrar to </w:t>
      </w:r>
      <w:proofErr w:type="gramStart"/>
      <w:r>
        <w:t>registry</w:t>
      </w:r>
      <w:proofErr w:type="gramEnd"/>
      <w:r>
        <w:t>. Each would have a contract and a pricing structure with</w:t>
      </w:r>
      <w:r w:rsidR="00A5774C">
        <w:t xml:space="preserve"> an</w:t>
      </w:r>
      <w:r>
        <w:t xml:space="preserve"> organisation </w:t>
      </w:r>
      <w:proofErr w:type="gramStart"/>
      <w:r>
        <w:t>( and</w:t>
      </w:r>
      <w:proofErr w:type="gramEnd"/>
      <w:r>
        <w:t xml:space="preserve"> only that </w:t>
      </w:r>
      <w:r>
        <w:lastRenderedPageBreak/>
        <w:t>organisation ) next , further up the value chain .</w:t>
      </w:r>
      <w:r w:rsidR="00E52952">
        <w:t xml:space="preserve"> I feel I am very conversant with issues on vertical integration as highlighted in the December 04 2009 report.</w:t>
      </w:r>
    </w:p>
    <w:p w:rsidR="00E12850" w:rsidRDefault="00E12850">
      <w:r>
        <w:t xml:space="preserve">I am very much looking forward to participating in this </w:t>
      </w:r>
      <w:proofErr w:type="gramStart"/>
      <w:r>
        <w:t>WG ‘s</w:t>
      </w:r>
      <w:proofErr w:type="gramEnd"/>
      <w:r>
        <w:t xml:space="preserve"> first meeting scheduled in the week 22- 26 March.</w:t>
      </w:r>
    </w:p>
    <w:p w:rsidR="00E12850" w:rsidRDefault="00E12850">
      <w:proofErr w:type="gramStart"/>
      <w:r>
        <w:t>regards</w:t>
      </w:r>
      <w:proofErr w:type="gramEnd"/>
    </w:p>
    <w:p w:rsidR="00E12850" w:rsidRDefault="00E12850">
      <w:r>
        <w:t>Phil Buckingham</w:t>
      </w:r>
    </w:p>
    <w:p w:rsidR="00E12850" w:rsidRDefault="00E12850"/>
    <w:p w:rsidR="00EC269D" w:rsidRDefault="00EC269D"/>
    <w:p w:rsidR="00D37D4C" w:rsidRDefault="00D37D4C"/>
    <w:p w:rsidR="00D37D4C" w:rsidRDefault="00D37D4C"/>
    <w:p w:rsidR="00D37D4C" w:rsidRDefault="00D37D4C"/>
    <w:p w:rsidR="00CE2A2F" w:rsidRDefault="00CE2A2F"/>
    <w:p w:rsidR="00CE2A2F" w:rsidRDefault="00CE2A2F">
      <w:r>
        <w:t xml:space="preserve"> </w:t>
      </w:r>
    </w:p>
    <w:p w:rsidR="00741D6D" w:rsidRPr="00741D6D" w:rsidRDefault="00741D6D"/>
    <w:sectPr w:rsidR="00741D6D" w:rsidRPr="00741D6D" w:rsidSect="00513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741D6D"/>
    <w:rsid w:val="00513F91"/>
    <w:rsid w:val="00625668"/>
    <w:rsid w:val="00741D6D"/>
    <w:rsid w:val="00911019"/>
    <w:rsid w:val="00A0089E"/>
    <w:rsid w:val="00A5774C"/>
    <w:rsid w:val="00CE2A2F"/>
    <w:rsid w:val="00D37D4C"/>
    <w:rsid w:val="00E12850"/>
    <w:rsid w:val="00E52952"/>
    <w:rsid w:val="00EC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2010-03-22T04:24:00Z</cp:lastPrinted>
  <dcterms:created xsi:type="dcterms:W3CDTF">2010-03-22T03:39:00Z</dcterms:created>
  <dcterms:modified xsi:type="dcterms:W3CDTF">2010-03-22T04:30:00Z</dcterms:modified>
</cp:coreProperties>
</file>